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03244D" w14:textId="44A29742" w:rsidR="002F1FDB" w:rsidRPr="00DC29FA" w:rsidRDefault="00DC29FA" w:rsidP="00643DDE">
      <w:pPr>
        <w:autoSpaceDE w:val="0"/>
        <w:autoSpaceDN w:val="0"/>
        <w:adjustRightInd w:val="0"/>
        <w:spacing w:after="0" w:line="240" w:lineRule="auto"/>
        <w:jc w:val="center"/>
        <w:rPr>
          <w:rFonts w:ascii="Arial" w:hAnsi="Arial" w:cs="Arial"/>
          <w:b/>
          <w:bCs/>
          <w:sz w:val="36"/>
          <w:szCs w:val="36"/>
        </w:rPr>
      </w:pPr>
      <w:r w:rsidRPr="00DC29FA">
        <w:rPr>
          <w:rFonts w:ascii="Segoe UI" w:eastAsia="Constantia" w:hAnsi="Segoe UI" w:cs="Segoe UI"/>
          <w:noProof/>
          <w:color w:val="595959"/>
          <w:sz w:val="24"/>
          <w:szCs w:val="24"/>
          <w:lang w:val="en-US"/>
        </w:rPr>
        <w:drawing>
          <wp:anchor distT="0" distB="0" distL="114300" distR="114300" simplePos="0" relativeHeight="251659264" behindDoc="0" locked="0" layoutInCell="1" allowOverlap="1" wp14:anchorId="0318CF12" wp14:editId="7E75B4C9">
            <wp:simplePos x="0" y="0"/>
            <wp:positionH relativeFrom="margin">
              <wp:posOffset>-709845</wp:posOffset>
            </wp:positionH>
            <wp:positionV relativeFrom="margin">
              <wp:posOffset>-746343</wp:posOffset>
            </wp:positionV>
            <wp:extent cx="1077595" cy="1395730"/>
            <wp:effectExtent l="0" t="0" r="8255" b="0"/>
            <wp:wrapSquare wrapText="bothSides"/>
            <wp:docPr id="3" name="Picture 3" descr="A colorful puzzle piece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orful puzzle pieces in a circ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7595" cy="13957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spellStart"/>
      <w:r w:rsidRPr="00DC29FA">
        <w:rPr>
          <w:rFonts w:ascii="Arial" w:hAnsi="Arial" w:cs="Arial"/>
          <w:b/>
          <w:bCs/>
          <w:sz w:val="36"/>
          <w:szCs w:val="36"/>
        </w:rPr>
        <w:t>Hollinswood</w:t>
      </w:r>
      <w:proofErr w:type="spellEnd"/>
      <w:r w:rsidRPr="00DC29FA">
        <w:rPr>
          <w:rFonts w:ascii="Arial" w:hAnsi="Arial" w:cs="Arial"/>
          <w:b/>
          <w:bCs/>
          <w:sz w:val="36"/>
          <w:szCs w:val="36"/>
        </w:rPr>
        <w:t xml:space="preserve"> </w:t>
      </w:r>
      <w:r w:rsidR="00D62365" w:rsidRPr="00DC29FA">
        <w:rPr>
          <w:rFonts w:ascii="Arial" w:hAnsi="Arial" w:cs="Arial"/>
          <w:b/>
          <w:bCs/>
          <w:sz w:val="36"/>
          <w:szCs w:val="36"/>
        </w:rPr>
        <w:t>Primary School</w:t>
      </w:r>
      <w:r w:rsidR="000E2C36">
        <w:rPr>
          <w:rFonts w:ascii="Arial" w:hAnsi="Arial" w:cs="Arial"/>
          <w:b/>
          <w:bCs/>
          <w:sz w:val="36"/>
          <w:szCs w:val="36"/>
        </w:rPr>
        <w:t xml:space="preserve"> &amp; Nursery</w:t>
      </w:r>
    </w:p>
    <w:p w14:paraId="2B94A54B" w14:textId="3CB9B608" w:rsidR="00D62365" w:rsidRDefault="00D62365" w:rsidP="00EE6EDC">
      <w:pPr>
        <w:autoSpaceDE w:val="0"/>
        <w:autoSpaceDN w:val="0"/>
        <w:adjustRightInd w:val="0"/>
        <w:spacing w:after="0" w:line="240" w:lineRule="auto"/>
        <w:jc w:val="center"/>
        <w:rPr>
          <w:rFonts w:ascii="Arial" w:hAnsi="Arial" w:cs="Arial"/>
          <w:b/>
          <w:bCs/>
          <w:sz w:val="36"/>
          <w:szCs w:val="36"/>
          <w:u w:val="single"/>
        </w:rPr>
      </w:pPr>
    </w:p>
    <w:p w14:paraId="009609E3" w14:textId="65D65C91" w:rsidR="00D62365" w:rsidRDefault="00D62365" w:rsidP="00EE6EDC">
      <w:pPr>
        <w:autoSpaceDE w:val="0"/>
        <w:autoSpaceDN w:val="0"/>
        <w:adjustRightInd w:val="0"/>
        <w:spacing w:after="0" w:line="240" w:lineRule="auto"/>
        <w:jc w:val="center"/>
        <w:rPr>
          <w:rFonts w:ascii="Arial" w:hAnsi="Arial" w:cs="Arial"/>
          <w:b/>
          <w:bCs/>
          <w:sz w:val="36"/>
          <w:szCs w:val="36"/>
          <w:u w:val="single"/>
        </w:rPr>
      </w:pPr>
    </w:p>
    <w:p w14:paraId="17060290" w14:textId="25CAFD8C" w:rsidR="00D62365" w:rsidRDefault="00D62365" w:rsidP="00EE6EDC">
      <w:pPr>
        <w:autoSpaceDE w:val="0"/>
        <w:autoSpaceDN w:val="0"/>
        <w:adjustRightInd w:val="0"/>
        <w:spacing w:after="0" w:line="240" w:lineRule="auto"/>
        <w:jc w:val="center"/>
        <w:rPr>
          <w:rFonts w:ascii="Arial" w:hAnsi="Arial" w:cs="Arial"/>
          <w:b/>
          <w:bCs/>
          <w:sz w:val="36"/>
          <w:szCs w:val="36"/>
          <w:u w:val="single"/>
        </w:rPr>
      </w:pPr>
    </w:p>
    <w:p w14:paraId="5C9D1186" w14:textId="59D2E841" w:rsidR="00D62365" w:rsidRPr="00D62365" w:rsidRDefault="00D62365" w:rsidP="00EE6EDC">
      <w:pPr>
        <w:autoSpaceDE w:val="0"/>
        <w:autoSpaceDN w:val="0"/>
        <w:adjustRightInd w:val="0"/>
        <w:spacing w:after="0" w:line="240" w:lineRule="auto"/>
        <w:jc w:val="center"/>
        <w:rPr>
          <w:rFonts w:ascii="Arial" w:hAnsi="Arial" w:cs="Arial"/>
          <w:bCs/>
          <w:sz w:val="36"/>
          <w:szCs w:val="36"/>
        </w:rPr>
      </w:pPr>
    </w:p>
    <w:p w14:paraId="10B62467" w14:textId="2A24F137" w:rsidR="00D62365" w:rsidRDefault="00D62365" w:rsidP="00EE6EDC">
      <w:pPr>
        <w:autoSpaceDE w:val="0"/>
        <w:autoSpaceDN w:val="0"/>
        <w:adjustRightInd w:val="0"/>
        <w:spacing w:after="0" w:line="240" w:lineRule="auto"/>
        <w:jc w:val="center"/>
        <w:rPr>
          <w:rFonts w:ascii="Arial" w:hAnsi="Arial" w:cs="Arial"/>
          <w:b/>
          <w:bCs/>
          <w:sz w:val="36"/>
          <w:szCs w:val="36"/>
          <w:u w:val="single"/>
        </w:rPr>
      </w:pPr>
    </w:p>
    <w:p w14:paraId="369F2FA0" w14:textId="77777777" w:rsidR="00D62365" w:rsidRDefault="00D62365" w:rsidP="00EE6EDC">
      <w:pPr>
        <w:autoSpaceDE w:val="0"/>
        <w:autoSpaceDN w:val="0"/>
        <w:adjustRightInd w:val="0"/>
        <w:spacing w:after="0" w:line="240" w:lineRule="auto"/>
        <w:jc w:val="center"/>
        <w:rPr>
          <w:rFonts w:ascii="Arial" w:hAnsi="Arial" w:cs="Arial"/>
          <w:b/>
          <w:bCs/>
          <w:sz w:val="36"/>
          <w:szCs w:val="36"/>
          <w:u w:val="single"/>
        </w:rPr>
      </w:pPr>
    </w:p>
    <w:p w14:paraId="13F2ED69" w14:textId="4289138A" w:rsidR="00EE6EDC" w:rsidRPr="00DC29FA" w:rsidRDefault="00463A36" w:rsidP="00EE6EDC">
      <w:pPr>
        <w:autoSpaceDE w:val="0"/>
        <w:autoSpaceDN w:val="0"/>
        <w:adjustRightInd w:val="0"/>
        <w:spacing w:after="0" w:line="240" w:lineRule="auto"/>
        <w:jc w:val="center"/>
        <w:rPr>
          <w:rFonts w:ascii="Arial" w:hAnsi="Arial" w:cs="Arial"/>
          <w:b/>
          <w:bCs/>
          <w:sz w:val="56"/>
          <w:szCs w:val="56"/>
        </w:rPr>
      </w:pPr>
      <w:r w:rsidRPr="00DC29FA">
        <w:rPr>
          <w:rFonts w:ascii="Arial" w:hAnsi="Arial" w:cs="Arial"/>
          <w:b/>
          <w:bCs/>
          <w:sz w:val="56"/>
          <w:szCs w:val="56"/>
        </w:rPr>
        <w:t>Alternative</w:t>
      </w:r>
      <w:r w:rsidR="000661BF" w:rsidRPr="00DC29FA">
        <w:rPr>
          <w:rFonts w:ascii="Arial" w:hAnsi="Arial" w:cs="Arial"/>
          <w:b/>
          <w:bCs/>
          <w:sz w:val="56"/>
          <w:szCs w:val="56"/>
        </w:rPr>
        <w:t xml:space="preserve"> Provision Policy</w:t>
      </w:r>
    </w:p>
    <w:p w14:paraId="698A9847" w14:textId="77777777" w:rsidR="002F1FDB" w:rsidRDefault="002F1FDB" w:rsidP="00EE6EDC">
      <w:pPr>
        <w:autoSpaceDE w:val="0"/>
        <w:autoSpaceDN w:val="0"/>
        <w:adjustRightInd w:val="0"/>
        <w:spacing w:after="0" w:line="240" w:lineRule="auto"/>
        <w:jc w:val="center"/>
        <w:rPr>
          <w:rFonts w:ascii="Arial" w:hAnsi="Arial" w:cs="Arial"/>
          <w:b/>
          <w:bCs/>
          <w:sz w:val="36"/>
          <w:szCs w:val="36"/>
          <w:u w:val="single"/>
        </w:rPr>
      </w:pPr>
    </w:p>
    <w:p w14:paraId="4B9DD8BD" w14:textId="25268B35" w:rsidR="00DF57BE" w:rsidRDefault="00DC29FA" w:rsidP="004C1D92">
      <w:pPr>
        <w:jc w:val="center"/>
        <w:rPr>
          <w:rFonts w:ascii="Arial" w:hAnsi="Arial" w:cs="Arial"/>
          <w:b/>
          <w:sz w:val="48"/>
          <w:szCs w:val="48"/>
        </w:rPr>
      </w:pPr>
      <w:r w:rsidRPr="00DC29FA">
        <w:rPr>
          <w:rFonts w:ascii="Segoe UI" w:eastAsia="Constantia" w:hAnsi="Segoe UI" w:cs="Segoe UI"/>
          <w:noProof/>
          <w:color w:val="595959"/>
          <w:sz w:val="24"/>
          <w:szCs w:val="24"/>
          <w:lang w:val="en-US"/>
        </w:rPr>
        <w:drawing>
          <wp:anchor distT="0" distB="0" distL="114300" distR="114300" simplePos="0" relativeHeight="251661312" behindDoc="0" locked="0" layoutInCell="1" allowOverlap="1" wp14:anchorId="52B741ED" wp14:editId="46E30F62">
            <wp:simplePos x="0" y="0"/>
            <wp:positionH relativeFrom="margin">
              <wp:posOffset>0</wp:posOffset>
            </wp:positionH>
            <wp:positionV relativeFrom="margin">
              <wp:posOffset>3012440</wp:posOffset>
            </wp:positionV>
            <wp:extent cx="6734175" cy="3724910"/>
            <wp:effectExtent l="19050" t="19050" r="28575" b="27940"/>
            <wp:wrapSquare wrapText="bothSides"/>
            <wp:docPr id="1" name="Picture 1" descr="A building with a tree i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ilding with a tree in the fron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4175" cy="3724910"/>
                    </a:xfrm>
                    <a:prstGeom prst="rect">
                      <a:avLst/>
                    </a:prstGeom>
                    <a:ln w="19050">
                      <a:solidFill>
                        <a:sysClr val="windowText" lastClr="000000"/>
                      </a:solidFill>
                    </a:ln>
                    <a:effectLst>
                      <a:softEdge rad="317500"/>
                    </a:effectLst>
                  </pic:spPr>
                </pic:pic>
              </a:graphicData>
            </a:graphic>
            <wp14:sizeRelH relativeFrom="margin">
              <wp14:pctWidth>0</wp14:pctWidth>
            </wp14:sizeRelH>
            <wp14:sizeRelV relativeFrom="margin">
              <wp14:pctHeight>0</wp14:pctHeight>
            </wp14:sizeRelV>
          </wp:anchor>
        </w:drawing>
      </w:r>
    </w:p>
    <w:p w14:paraId="257FD3A7" w14:textId="4D6F8DC0" w:rsidR="002F1FDB" w:rsidRDefault="00463A36" w:rsidP="004C1D92">
      <w:pPr>
        <w:jc w:val="center"/>
        <w:rPr>
          <w:rFonts w:ascii="Arial" w:hAnsi="Arial" w:cs="Arial"/>
          <w:b/>
          <w:sz w:val="48"/>
          <w:szCs w:val="48"/>
        </w:rPr>
      </w:pPr>
      <w:r w:rsidRPr="00DF57BE">
        <w:rPr>
          <w:rFonts w:ascii="Arial" w:hAnsi="Arial" w:cs="Arial"/>
          <w:b/>
          <w:sz w:val="48"/>
          <w:szCs w:val="48"/>
        </w:rPr>
        <w:t>September 2024</w:t>
      </w:r>
    </w:p>
    <w:p w14:paraId="25E0EA37" w14:textId="77777777" w:rsidR="00DF57BE" w:rsidRDefault="00DF57BE" w:rsidP="004C1D92">
      <w:pPr>
        <w:jc w:val="center"/>
        <w:rPr>
          <w:rFonts w:ascii="Arial" w:hAnsi="Arial" w:cs="Arial"/>
          <w:b/>
          <w:sz w:val="48"/>
          <w:szCs w:val="48"/>
        </w:rPr>
      </w:pPr>
    </w:p>
    <w:p w14:paraId="71F89D36" w14:textId="77777777" w:rsidR="00DF57BE" w:rsidRDefault="00DF57BE" w:rsidP="004C1D92">
      <w:pPr>
        <w:jc w:val="center"/>
        <w:rPr>
          <w:rFonts w:ascii="Arial" w:hAnsi="Arial" w:cs="Arial"/>
          <w:b/>
          <w:sz w:val="48"/>
          <w:szCs w:val="48"/>
        </w:rPr>
      </w:pPr>
    </w:p>
    <w:p w14:paraId="37995199" w14:textId="77777777" w:rsidR="004C1D92" w:rsidRPr="004C1D92" w:rsidRDefault="004C1D92" w:rsidP="004C1D92">
      <w:pPr>
        <w:jc w:val="center"/>
        <w:rPr>
          <w:rFonts w:ascii="Arial" w:hAnsi="Arial" w:cs="Arial"/>
          <w:b/>
          <w:sz w:val="48"/>
          <w:szCs w:val="48"/>
        </w:rPr>
      </w:pPr>
    </w:p>
    <w:p w14:paraId="33E7700E" w14:textId="77777777" w:rsidR="00EC670D" w:rsidRDefault="00EC670D" w:rsidP="00EC670D">
      <w:pPr>
        <w:autoSpaceDE w:val="0"/>
        <w:autoSpaceDN w:val="0"/>
        <w:adjustRightInd w:val="0"/>
        <w:spacing w:after="0" w:line="240" w:lineRule="auto"/>
        <w:rPr>
          <w:rFonts w:ascii="RobotoSlab-Bold" w:hAnsi="RobotoSlab-Bold" w:cs="RobotoSlab-Bold"/>
          <w:b/>
          <w:bCs/>
          <w:color w:val="FFFFFF"/>
          <w:sz w:val="26"/>
          <w:szCs w:val="26"/>
        </w:rPr>
      </w:pPr>
      <w:r>
        <w:rPr>
          <w:rFonts w:ascii="RobotoSlab-Bold" w:hAnsi="RobotoSlab-Bold" w:cs="RobotoSlab-Bold"/>
          <w:b/>
          <w:bCs/>
          <w:color w:val="FFFFFF"/>
          <w:sz w:val="26"/>
          <w:szCs w:val="26"/>
        </w:rPr>
        <w:lastRenderedPageBreak/>
        <w:t xml:space="preserve"> REDUCE ACCESS TO MNS</w:t>
      </w:r>
    </w:p>
    <w:p w14:paraId="0FB59290" w14:textId="77777777" w:rsidR="000661BF" w:rsidRDefault="00EC670D" w:rsidP="00EC670D">
      <w:pPr>
        <w:autoSpaceDE w:val="0"/>
        <w:autoSpaceDN w:val="0"/>
        <w:adjustRightInd w:val="0"/>
        <w:spacing w:after="0" w:line="240" w:lineRule="auto"/>
        <w:rPr>
          <w:rFonts w:ascii="RobotoSlab-Regular" w:hAnsi="RobotoSlab-Regular" w:cs="RobotoSlab-Regular"/>
          <w:color w:val="FFFFFF"/>
          <w:sz w:val="24"/>
          <w:szCs w:val="24"/>
        </w:rPr>
      </w:pPr>
      <w:r>
        <w:rPr>
          <w:rFonts w:ascii="RobotoSlab-Regular" w:hAnsi="RobotoSlab-Regular" w:cs="RobotoSlab-Regular"/>
          <w:color w:val="FFFFFF"/>
          <w:sz w:val="24"/>
          <w:szCs w:val="24"/>
        </w:rPr>
        <w:t>It is important to ensure that</w:t>
      </w:r>
    </w:p>
    <w:p w14:paraId="30BE6FF5" w14:textId="77777777" w:rsidR="000661BF" w:rsidRDefault="000661BF" w:rsidP="00EC670D">
      <w:pPr>
        <w:autoSpaceDE w:val="0"/>
        <w:autoSpaceDN w:val="0"/>
        <w:adjustRightInd w:val="0"/>
        <w:spacing w:after="0" w:line="240" w:lineRule="auto"/>
        <w:rPr>
          <w:rFonts w:ascii="RobotoSlab-Regular" w:hAnsi="RobotoSlab-Regular" w:cs="RobotoSlab-Regular"/>
          <w:color w:val="FFFFFF"/>
          <w:sz w:val="24"/>
          <w:szCs w:val="24"/>
        </w:rPr>
      </w:pPr>
    </w:p>
    <w:p w14:paraId="7F55B21F" w14:textId="2A2F4CF2" w:rsidR="000661BF" w:rsidRPr="002259A9" w:rsidRDefault="00463A36" w:rsidP="003D4A36">
      <w:pPr>
        <w:autoSpaceDE w:val="0"/>
        <w:autoSpaceDN w:val="0"/>
        <w:adjustRightInd w:val="0"/>
        <w:spacing w:after="0" w:line="240" w:lineRule="auto"/>
        <w:rPr>
          <w:rFonts w:ascii="Arial" w:hAnsi="Arial" w:cs="Arial"/>
          <w:b/>
          <w:bCs/>
          <w:sz w:val="24"/>
          <w:szCs w:val="24"/>
          <w:u w:val="single"/>
        </w:rPr>
      </w:pPr>
      <w:r w:rsidRPr="002259A9">
        <w:rPr>
          <w:rFonts w:ascii="Arial" w:hAnsi="Arial" w:cs="Arial"/>
          <w:b/>
          <w:bCs/>
          <w:sz w:val="24"/>
          <w:szCs w:val="24"/>
          <w:u w:val="single"/>
        </w:rPr>
        <w:t xml:space="preserve">Alternative </w:t>
      </w:r>
      <w:r w:rsidR="000661BF" w:rsidRPr="002259A9">
        <w:rPr>
          <w:rFonts w:ascii="Arial" w:hAnsi="Arial" w:cs="Arial"/>
          <w:b/>
          <w:bCs/>
          <w:sz w:val="24"/>
          <w:szCs w:val="24"/>
          <w:u w:val="single"/>
        </w:rPr>
        <w:t xml:space="preserve">Provision Policy Vision </w:t>
      </w:r>
    </w:p>
    <w:p w14:paraId="1CF1ABCF" w14:textId="77777777" w:rsidR="000661BF" w:rsidRPr="002259A9" w:rsidRDefault="000661BF" w:rsidP="005B19F2">
      <w:pPr>
        <w:autoSpaceDE w:val="0"/>
        <w:autoSpaceDN w:val="0"/>
        <w:adjustRightInd w:val="0"/>
        <w:spacing w:after="0" w:line="240" w:lineRule="auto"/>
        <w:jc w:val="both"/>
        <w:rPr>
          <w:rFonts w:ascii="Arial" w:hAnsi="Arial" w:cs="Arial"/>
          <w:sz w:val="24"/>
          <w:szCs w:val="24"/>
        </w:rPr>
      </w:pPr>
    </w:p>
    <w:p w14:paraId="4D35E080" w14:textId="2489B947" w:rsidR="0099639F" w:rsidRPr="002259A9" w:rsidRDefault="00CD4EA8" w:rsidP="005B19F2">
      <w:pPr>
        <w:autoSpaceDE w:val="0"/>
        <w:autoSpaceDN w:val="0"/>
        <w:adjustRightInd w:val="0"/>
        <w:spacing w:after="0" w:line="240" w:lineRule="auto"/>
        <w:jc w:val="both"/>
        <w:rPr>
          <w:rFonts w:ascii="Arial" w:hAnsi="Arial" w:cs="Arial"/>
          <w:sz w:val="24"/>
          <w:szCs w:val="24"/>
        </w:rPr>
      </w:pPr>
      <w:proofErr w:type="spellStart"/>
      <w:r>
        <w:rPr>
          <w:rFonts w:ascii="Arial" w:hAnsi="Arial" w:cs="Arial"/>
          <w:sz w:val="24"/>
          <w:szCs w:val="24"/>
        </w:rPr>
        <w:t>Hollinswood</w:t>
      </w:r>
      <w:proofErr w:type="spellEnd"/>
      <w:r>
        <w:rPr>
          <w:rFonts w:ascii="Arial" w:hAnsi="Arial" w:cs="Arial"/>
          <w:sz w:val="24"/>
          <w:szCs w:val="24"/>
        </w:rPr>
        <w:t xml:space="preserve"> Primary School &amp; Nursery</w:t>
      </w:r>
      <w:r w:rsidR="0099639F" w:rsidRPr="002259A9">
        <w:rPr>
          <w:rFonts w:ascii="Arial" w:hAnsi="Arial" w:cs="Arial"/>
          <w:sz w:val="24"/>
          <w:szCs w:val="24"/>
        </w:rPr>
        <w:t xml:space="preserve"> recognises that there is a need to ensure that our curriculum is inclusive and accessible to all pupils including those with </w:t>
      </w:r>
      <w:r w:rsidR="0062503A" w:rsidRPr="002259A9">
        <w:rPr>
          <w:rFonts w:ascii="Arial" w:hAnsi="Arial" w:cs="Arial"/>
          <w:sz w:val="24"/>
          <w:szCs w:val="24"/>
        </w:rPr>
        <w:t>SEND</w:t>
      </w:r>
      <w:r w:rsidR="002D0DB4" w:rsidRPr="002259A9">
        <w:rPr>
          <w:rFonts w:ascii="Arial" w:hAnsi="Arial" w:cs="Arial"/>
          <w:sz w:val="24"/>
          <w:szCs w:val="24"/>
        </w:rPr>
        <w:t xml:space="preserve"> </w:t>
      </w:r>
      <w:r w:rsidR="0099639F" w:rsidRPr="002259A9">
        <w:rPr>
          <w:rFonts w:ascii="Arial" w:hAnsi="Arial" w:cs="Arial"/>
          <w:sz w:val="24"/>
          <w:szCs w:val="24"/>
        </w:rPr>
        <w:t xml:space="preserve">provides all children with the opportunity to succeed. Moreover, we recognise the need to offer the type of provision that allows students to achieve their potential. </w:t>
      </w:r>
    </w:p>
    <w:p w14:paraId="26F25BD4" w14:textId="77777777" w:rsidR="0099639F" w:rsidRPr="002259A9" w:rsidRDefault="0099639F" w:rsidP="005B19F2">
      <w:pPr>
        <w:autoSpaceDE w:val="0"/>
        <w:autoSpaceDN w:val="0"/>
        <w:adjustRightInd w:val="0"/>
        <w:spacing w:after="0" w:line="240" w:lineRule="auto"/>
        <w:jc w:val="both"/>
        <w:rPr>
          <w:rFonts w:ascii="Arial" w:hAnsi="Arial" w:cs="Arial"/>
          <w:sz w:val="24"/>
          <w:szCs w:val="24"/>
        </w:rPr>
      </w:pPr>
    </w:p>
    <w:p w14:paraId="3AB998E0" w14:textId="77777777" w:rsidR="0099639F" w:rsidRPr="002259A9" w:rsidRDefault="0099639F" w:rsidP="005B19F2">
      <w:pPr>
        <w:autoSpaceDE w:val="0"/>
        <w:autoSpaceDN w:val="0"/>
        <w:adjustRightInd w:val="0"/>
        <w:spacing w:after="0" w:line="240" w:lineRule="auto"/>
        <w:jc w:val="both"/>
        <w:rPr>
          <w:rFonts w:ascii="Arial" w:hAnsi="Arial" w:cs="Arial"/>
          <w:sz w:val="24"/>
          <w:szCs w:val="24"/>
        </w:rPr>
      </w:pPr>
      <w:r w:rsidRPr="002259A9">
        <w:rPr>
          <w:rFonts w:ascii="Arial" w:hAnsi="Arial" w:cs="Arial"/>
          <w:sz w:val="24"/>
          <w:szCs w:val="24"/>
        </w:rPr>
        <w:t>“Every child deserves an excellent education and the chance to fulfil their potential whatever their background and needs. Children in alternative provision deserve these opportunities too.” (Creating opportunity for all, DfE, 2018).</w:t>
      </w:r>
    </w:p>
    <w:p w14:paraId="1A0BAE99" w14:textId="77777777" w:rsidR="0099639F" w:rsidRPr="002259A9" w:rsidRDefault="0099639F" w:rsidP="005B19F2">
      <w:pPr>
        <w:autoSpaceDE w:val="0"/>
        <w:autoSpaceDN w:val="0"/>
        <w:adjustRightInd w:val="0"/>
        <w:spacing w:after="0" w:line="240" w:lineRule="auto"/>
        <w:jc w:val="both"/>
        <w:rPr>
          <w:rFonts w:ascii="Arial" w:hAnsi="Arial" w:cs="Arial"/>
          <w:sz w:val="24"/>
          <w:szCs w:val="24"/>
        </w:rPr>
      </w:pPr>
    </w:p>
    <w:p w14:paraId="02D4CFCB" w14:textId="5E2CC933" w:rsidR="000661BF" w:rsidRPr="002259A9" w:rsidRDefault="0099639F" w:rsidP="005B19F2">
      <w:pPr>
        <w:autoSpaceDE w:val="0"/>
        <w:autoSpaceDN w:val="0"/>
        <w:adjustRightInd w:val="0"/>
        <w:spacing w:after="0" w:line="240" w:lineRule="auto"/>
        <w:jc w:val="both"/>
        <w:rPr>
          <w:rFonts w:ascii="Arial" w:hAnsi="Arial" w:cs="Arial"/>
          <w:sz w:val="24"/>
          <w:szCs w:val="24"/>
        </w:rPr>
      </w:pPr>
      <w:r w:rsidRPr="002259A9">
        <w:rPr>
          <w:rFonts w:ascii="Arial" w:hAnsi="Arial" w:cs="Arial"/>
          <w:sz w:val="24"/>
          <w:szCs w:val="24"/>
        </w:rPr>
        <w:t xml:space="preserve">However, we recognise that at times some children may benefit from alternative provision placements. At </w:t>
      </w:r>
      <w:proofErr w:type="spellStart"/>
      <w:r w:rsidR="00CD4EA8">
        <w:rPr>
          <w:rFonts w:ascii="Arial" w:hAnsi="Arial" w:cs="Arial"/>
          <w:sz w:val="24"/>
          <w:szCs w:val="24"/>
        </w:rPr>
        <w:t>Hollinswood</w:t>
      </w:r>
      <w:proofErr w:type="spellEnd"/>
      <w:r w:rsidR="00CD4EA8">
        <w:rPr>
          <w:rFonts w:ascii="Arial" w:hAnsi="Arial" w:cs="Arial"/>
          <w:sz w:val="24"/>
          <w:szCs w:val="24"/>
        </w:rPr>
        <w:t xml:space="preserve"> Primary School &amp; Nursery</w:t>
      </w:r>
      <w:r w:rsidRPr="002259A9">
        <w:rPr>
          <w:rFonts w:ascii="Arial" w:hAnsi="Arial" w:cs="Arial"/>
          <w:sz w:val="24"/>
          <w:szCs w:val="24"/>
        </w:rPr>
        <w:t xml:space="preserve"> we view the use of a</w:t>
      </w:r>
      <w:r w:rsidR="00463A36" w:rsidRPr="002259A9">
        <w:rPr>
          <w:rFonts w:ascii="Arial" w:hAnsi="Arial" w:cs="Arial"/>
          <w:sz w:val="24"/>
          <w:szCs w:val="24"/>
        </w:rPr>
        <w:t>lternative</w:t>
      </w:r>
      <w:r w:rsidR="000661BF" w:rsidRPr="002259A9">
        <w:rPr>
          <w:rFonts w:ascii="Arial" w:hAnsi="Arial" w:cs="Arial"/>
          <w:sz w:val="24"/>
          <w:szCs w:val="24"/>
        </w:rPr>
        <w:t xml:space="preserve"> provision </w:t>
      </w:r>
      <w:r w:rsidRPr="002259A9">
        <w:rPr>
          <w:rFonts w:ascii="Arial" w:hAnsi="Arial" w:cs="Arial"/>
          <w:sz w:val="24"/>
          <w:szCs w:val="24"/>
        </w:rPr>
        <w:t xml:space="preserve">as only necessary when children’s needs are </w:t>
      </w:r>
      <w:proofErr w:type="gramStart"/>
      <w:r w:rsidRPr="002259A9">
        <w:rPr>
          <w:rFonts w:ascii="Arial" w:hAnsi="Arial" w:cs="Arial"/>
          <w:sz w:val="24"/>
          <w:szCs w:val="24"/>
        </w:rPr>
        <w:t>complex</w:t>
      </w:r>
      <w:proofErr w:type="gramEnd"/>
      <w:r w:rsidRPr="002259A9">
        <w:rPr>
          <w:rFonts w:ascii="Arial" w:hAnsi="Arial" w:cs="Arial"/>
          <w:sz w:val="24"/>
          <w:szCs w:val="24"/>
        </w:rPr>
        <w:t xml:space="preserve"> and it has been agreed by professionals working with the child and the child’s parents. We will use this provision on very rare occasions to ensure that we are fully meeting children’s needs. </w:t>
      </w:r>
    </w:p>
    <w:p w14:paraId="4C268C81" w14:textId="77777777" w:rsidR="000171E3" w:rsidRPr="002259A9" w:rsidRDefault="000171E3" w:rsidP="005B19F2">
      <w:pPr>
        <w:autoSpaceDE w:val="0"/>
        <w:autoSpaceDN w:val="0"/>
        <w:adjustRightInd w:val="0"/>
        <w:spacing w:after="0" w:line="240" w:lineRule="auto"/>
        <w:jc w:val="both"/>
        <w:rPr>
          <w:rFonts w:ascii="Arial" w:hAnsi="Arial" w:cs="Arial"/>
          <w:sz w:val="24"/>
          <w:szCs w:val="24"/>
        </w:rPr>
      </w:pPr>
    </w:p>
    <w:p w14:paraId="7268D4BF" w14:textId="55F738C0" w:rsidR="000171E3" w:rsidRPr="002259A9" w:rsidRDefault="00CD4EA8" w:rsidP="005B19F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Samantha Jones</w:t>
      </w:r>
      <w:r w:rsidR="000171E3" w:rsidRPr="002259A9">
        <w:rPr>
          <w:rFonts w:ascii="Arial" w:hAnsi="Arial" w:cs="Arial"/>
          <w:sz w:val="24"/>
          <w:szCs w:val="24"/>
        </w:rPr>
        <w:t>, the school</w:t>
      </w:r>
      <w:r>
        <w:rPr>
          <w:rFonts w:ascii="Arial" w:hAnsi="Arial" w:cs="Arial"/>
          <w:sz w:val="24"/>
          <w:szCs w:val="24"/>
        </w:rPr>
        <w:t xml:space="preserve"> Inclusion Lead</w:t>
      </w:r>
      <w:r w:rsidR="000171E3" w:rsidRPr="002259A9">
        <w:rPr>
          <w:rFonts w:ascii="Arial" w:hAnsi="Arial" w:cs="Arial"/>
          <w:sz w:val="24"/>
          <w:szCs w:val="24"/>
        </w:rPr>
        <w:t xml:space="preserve"> and </w:t>
      </w:r>
      <w:r>
        <w:rPr>
          <w:rFonts w:ascii="Arial" w:hAnsi="Arial" w:cs="Arial"/>
          <w:sz w:val="24"/>
          <w:szCs w:val="24"/>
        </w:rPr>
        <w:t xml:space="preserve">Deputy DSL is </w:t>
      </w:r>
      <w:r w:rsidR="0099639F" w:rsidRPr="002259A9">
        <w:rPr>
          <w:rFonts w:ascii="Arial" w:hAnsi="Arial" w:cs="Arial"/>
          <w:sz w:val="24"/>
          <w:szCs w:val="24"/>
        </w:rPr>
        <w:t>also the</w:t>
      </w:r>
      <w:r w:rsidR="000171E3" w:rsidRPr="002259A9">
        <w:rPr>
          <w:rFonts w:ascii="Arial" w:hAnsi="Arial" w:cs="Arial"/>
          <w:sz w:val="24"/>
          <w:szCs w:val="24"/>
        </w:rPr>
        <w:t xml:space="preserve"> Alternative Provision lead. </w:t>
      </w:r>
    </w:p>
    <w:p w14:paraId="50E87550" w14:textId="77777777" w:rsidR="000171E3" w:rsidRPr="002259A9" w:rsidRDefault="000171E3" w:rsidP="003D4A36">
      <w:pPr>
        <w:autoSpaceDE w:val="0"/>
        <w:autoSpaceDN w:val="0"/>
        <w:adjustRightInd w:val="0"/>
        <w:spacing w:after="0" w:line="240" w:lineRule="auto"/>
        <w:rPr>
          <w:rFonts w:ascii="Arial" w:hAnsi="Arial" w:cs="Arial"/>
          <w:sz w:val="24"/>
          <w:szCs w:val="24"/>
        </w:rPr>
      </w:pPr>
    </w:p>
    <w:p w14:paraId="2DBFC7A8" w14:textId="77777777" w:rsidR="000661BF" w:rsidRPr="002259A9" w:rsidRDefault="000661BF" w:rsidP="003D4A36">
      <w:pPr>
        <w:autoSpaceDE w:val="0"/>
        <w:autoSpaceDN w:val="0"/>
        <w:adjustRightInd w:val="0"/>
        <w:spacing w:after="0" w:line="240" w:lineRule="auto"/>
        <w:rPr>
          <w:rFonts w:ascii="Arial" w:hAnsi="Arial" w:cs="Arial"/>
          <w:b/>
          <w:bCs/>
          <w:sz w:val="24"/>
          <w:szCs w:val="24"/>
          <w:u w:val="single"/>
        </w:rPr>
      </w:pPr>
      <w:r w:rsidRPr="002259A9">
        <w:rPr>
          <w:rFonts w:ascii="Arial" w:hAnsi="Arial" w:cs="Arial"/>
          <w:b/>
          <w:bCs/>
          <w:sz w:val="24"/>
          <w:szCs w:val="24"/>
          <w:u w:val="single"/>
        </w:rPr>
        <w:t xml:space="preserve">Objectives </w:t>
      </w:r>
    </w:p>
    <w:p w14:paraId="15FC39B9" w14:textId="77777777" w:rsidR="000661BF" w:rsidRPr="002259A9" w:rsidRDefault="000661BF" w:rsidP="003D4A36">
      <w:pPr>
        <w:autoSpaceDE w:val="0"/>
        <w:autoSpaceDN w:val="0"/>
        <w:adjustRightInd w:val="0"/>
        <w:spacing w:after="0" w:line="240" w:lineRule="auto"/>
        <w:rPr>
          <w:rFonts w:ascii="Arial" w:hAnsi="Arial" w:cs="Arial"/>
          <w:sz w:val="24"/>
          <w:szCs w:val="24"/>
        </w:rPr>
      </w:pPr>
    </w:p>
    <w:p w14:paraId="7AC233CF" w14:textId="49497077" w:rsidR="000661BF" w:rsidRPr="002259A9" w:rsidRDefault="000661BF" w:rsidP="003D4A36">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The objectives of the policy are: </w:t>
      </w:r>
    </w:p>
    <w:p w14:paraId="216C715B" w14:textId="77777777" w:rsidR="000661BF" w:rsidRPr="002259A9" w:rsidRDefault="000661BF" w:rsidP="003D4A36">
      <w:pPr>
        <w:autoSpaceDE w:val="0"/>
        <w:autoSpaceDN w:val="0"/>
        <w:adjustRightInd w:val="0"/>
        <w:spacing w:after="0" w:line="240" w:lineRule="auto"/>
        <w:rPr>
          <w:rFonts w:ascii="Arial" w:hAnsi="Arial" w:cs="Arial"/>
          <w:sz w:val="24"/>
          <w:szCs w:val="24"/>
        </w:rPr>
      </w:pPr>
    </w:p>
    <w:p w14:paraId="52101C21" w14:textId="1997DD0D" w:rsidR="000661BF" w:rsidRPr="002259A9" w:rsidRDefault="000661BF" w:rsidP="00036E58">
      <w:pPr>
        <w:pStyle w:val="ListParagraph"/>
        <w:numPr>
          <w:ilvl w:val="0"/>
          <w:numId w:val="19"/>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To outline the reasons why students might be offered an alternative provision </w:t>
      </w:r>
    </w:p>
    <w:p w14:paraId="4DE05D20" w14:textId="64597F1D" w:rsidR="000661BF" w:rsidRPr="002259A9" w:rsidRDefault="000661BF" w:rsidP="00036E58">
      <w:pPr>
        <w:pStyle w:val="ListParagraph"/>
        <w:numPr>
          <w:ilvl w:val="0"/>
          <w:numId w:val="19"/>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To ensure that alternative provision is offered to suitable students in a consistent way </w:t>
      </w:r>
      <w:r w:rsidR="00036E58" w:rsidRPr="002259A9">
        <w:rPr>
          <w:rFonts w:ascii="Arial" w:hAnsi="Arial" w:cs="Arial"/>
          <w:sz w:val="24"/>
          <w:szCs w:val="24"/>
        </w:rPr>
        <w:t>and is complaint with the SEND Code of Pract</w:t>
      </w:r>
      <w:r w:rsidR="001544BF" w:rsidRPr="002259A9">
        <w:rPr>
          <w:rFonts w:ascii="Arial" w:hAnsi="Arial" w:cs="Arial"/>
          <w:sz w:val="24"/>
          <w:szCs w:val="24"/>
        </w:rPr>
        <w:t>ic</w:t>
      </w:r>
      <w:r w:rsidR="00036E58" w:rsidRPr="002259A9">
        <w:rPr>
          <w:rFonts w:ascii="Arial" w:hAnsi="Arial" w:cs="Arial"/>
          <w:sz w:val="24"/>
          <w:szCs w:val="24"/>
        </w:rPr>
        <w:t>e</w:t>
      </w:r>
    </w:p>
    <w:p w14:paraId="5C529DF5" w14:textId="50CD7917" w:rsidR="00036E58" w:rsidRPr="002259A9" w:rsidRDefault="00036E58" w:rsidP="00036E58">
      <w:pPr>
        <w:pStyle w:val="ListParagraph"/>
        <w:numPr>
          <w:ilvl w:val="0"/>
          <w:numId w:val="19"/>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To ensure that alternative provision provides an appropriate curriculum for the </w:t>
      </w:r>
      <w:proofErr w:type="gramStart"/>
      <w:r w:rsidRPr="002259A9">
        <w:rPr>
          <w:rFonts w:ascii="Arial" w:hAnsi="Arial" w:cs="Arial"/>
          <w:sz w:val="24"/>
          <w:szCs w:val="24"/>
        </w:rPr>
        <w:t>child;</w:t>
      </w:r>
      <w:proofErr w:type="gramEnd"/>
      <w:r w:rsidRPr="002259A9">
        <w:rPr>
          <w:rFonts w:ascii="Arial" w:hAnsi="Arial" w:cs="Arial"/>
          <w:sz w:val="24"/>
          <w:szCs w:val="24"/>
        </w:rPr>
        <w:t xml:space="preserve"> taking into account their age, stage of development, as well as the EYFS guidance and National Curriculum for KS1 and KS2</w:t>
      </w:r>
    </w:p>
    <w:p w14:paraId="3B5082FB" w14:textId="18BCFE10" w:rsidR="000661BF" w:rsidRPr="002259A9" w:rsidRDefault="000661BF" w:rsidP="00036E58">
      <w:pPr>
        <w:pStyle w:val="ListParagraph"/>
        <w:numPr>
          <w:ilvl w:val="0"/>
          <w:numId w:val="19"/>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To provide guidance on the referral process </w:t>
      </w:r>
    </w:p>
    <w:p w14:paraId="7A73A264" w14:textId="3D16352F" w:rsidR="000661BF" w:rsidRPr="002259A9" w:rsidRDefault="000661BF" w:rsidP="00036E58">
      <w:pPr>
        <w:pStyle w:val="ListParagraph"/>
        <w:numPr>
          <w:ilvl w:val="0"/>
          <w:numId w:val="19"/>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To ensure suitable procedures are in place relating to attendance and the safeguarding of students</w:t>
      </w:r>
      <w:r w:rsidR="0099639F" w:rsidRPr="002259A9">
        <w:rPr>
          <w:rFonts w:ascii="Arial" w:hAnsi="Arial" w:cs="Arial"/>
          <w:sz w:val="24"/>
          <w:szCs w:val="24"/>
        </w:rPr>
        <w:t xml:space="preserve"> that are compliant with Keeping Children Safe in Education documentation and safeguarding nationally and locally</w:t>
      </w:r>
      <w:r w:rsidRPr="002259A9">
        <w:rPr>
          <w:rFonts w:ascii="Arial" w:hAnsi="Arial" w:cs="Arial"/>
          <w:sz w:val="24"/>
          <w:szCs w:val="24"/>
        </w:rPr>
        <w:t xml:space="preserve"> </w:t>
      </w:r>
    </w:p>
    <w:p w14:paraId="7CCA5491" w14:textId="0652F5A4" w:rsidR="000661BF" w:rsidRPr="002259A9" w:rsidRDefault="000661BF" w:rsidP="00036E58">
      <w:pPr>
        <w:pStyle w:val="ListParagraph"/>
        <w:numPr>
          <w:ilvl w:val="0"/>
          <w:numId w:val="19"/>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To outline the monitoring of students’ </w:t>
      </w:r>
      <w:r w:rsidR="0099639F" w:rsidRPr="002259A9">
        <w:rPr>
          <w:rFonts w:ascii="Arial" w:hAnsi="Arial" w:cs="Arial"/>
          <w:sz w:val="24"/>
          <w:szCs w:val="24"/>
        </w:rPr>
        <w:t xml:space="preserve">academic </w:t>
      </w:r>
      <w:r w:rsidRPr="002259A9">
        <w:rPr>
          <w:rFonts w:ascii="Arial" w:hAnsi="Arial" w:cs="Arial"/>
          <w:sz w:val="24"/>
          <w:szCs w:val="24"/>
        </w:rPr>
        <w:t>progress, behaviour</w:t>
      </w:r>
      <w:r w:rsidR="0099639F" w:rsidRPr="002259A9">
        <w:rPr>
          <w:rFonts w:ascii="Arial" w:hAnsi="Arial" w:cs="Arial"/>
          <w:sz w:val="24"/>
          <w:szCs w:val="24"/>
        </w:rPr>
        <w:t xml:space="preserve"> and </w:t>
      </w:r>
      <w:r w:rsidRPr="002259A9">
        <w:rPr>
          <w:rFonts w:ascii="Arial" w:hAnsi="Arial" w:cs="Arial"/>
          <w:sz w:val="24"/>
          <w:szCs w:val="24"/>
        </w:rPr>
        <w:t>welfare</w:t>
      </w:r>
    </w:p>
    <w:p w14:paraId="294C204C" w14:textId="157B79CA" w:rsidR="0099639F" w:rsidRPr="002259A9" w:rsidRDefault="000661BF" w:rsidP="00036E58">
      <w:pPr>
        <w:pStyle w:val="ListParagraph"/>
        <w:numPr>
          <w:ilvl w:val="0"/>
          <w:numId w:val="19"/>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To guide staff</w:t>
      </w:r>
      <w:r w:rsidR="00036E58" w:rsidRPr="002259A9">
        <w:rPr>
          <w:rFonts w:ascii="Arial" w:hAnsi="Arial" w:cs="Arial"/>
          <w:sz w:val="24"/>
          <w:szCs w:val="24"/>
        </w:rPr>
        <w:t xml:space="preserve"> and </w:t>
      </w:r>
      <w:r w:rsidRPr="002259A9">
        <w:rPr>
          <w:rFonts w:ascii="Arial" w:hAnsi="Arial" w:cs="Arial"/>
          <w:sz w:val="24"/>
          <w:szCs w:val="24"/>
        </w:rPr>
        <w:t>support staff with the identification, support and monitoring of students accessing an alternative provision</w:t>
      </w:r>
    </w:p>
    <w:p w14:paraId="5147CA96" w14:textId="586E6050" w:rsidR="00036E58" w:rsidRPr="002259A9" w:rsidRDefault="00036E58" w:rsidP="00036E58">
      <w:pPr>
        <w:pStyle w:val="ListParagraph"/>
        <w:numPr>
          <w:ilvl w:val="0"/>
          <w:numId w:val="19"/>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To highlight the end goals/purpose of alternative provision at another site</w:t>
      </w:r>
    </w:p>
    <w:p w14:paraId="693B4D25" w14:textId="77777777" w:rsidR="0099639F" w:rsidRPr="002259A9" w:rsidRDefault="0099639F" w:rsidP="00036E58">
      <w:pPr>
        <w:autoSpaceDE w:val="0"/>
        <w:autoSpaceDN w:val="0"/>
        <w:adjustRightInd w:val="0"/>
        <w:spacing w:after="0" w:line="240" w:lineRule="auto"/>
        <w:rPr>
          <w:rFonts w:ascii="Arial" w:hAnsi="Arial" w:cs="Arial"/>
          <w:sz w:val="24"/>
          <w:szCs w:val="24"/>
        </w:rPr>
      </w:pPr>
    </w:p>
    <w:p w14:paraId="0060F40F" w14:textId="77777777" w:rsidR="000661BF" w:rsidRPr="002259A9" w:rsidRDefault="000661BF" w:rsidP="003D4A36">
      <w:pPr>
        <w:autoSpaceDE w:val="0"/>
        <w:autoSpaceDN w:val="0"/>
        <w:adjustRightInd w:val="0"/>
        <w:spacing w:after="0" w:line="240" w:lineRule="auto"/>
        <w:rPr>
          <w:rFonts w:ascii="Arial" w:hAnsi="Arial" w:cs="Arial"/>
          <w:iCs/>
          <w:sz w:val="24"/>
          <w:szCs w:val="24"/>
        </w:rPr>
      </w:pPr>
    </w:p>
    <w:p w14:paraId="10914963" w14:textId="77777777" w:rsidR="000661BF" w:rsidRPr="002259A9" w:rsidRDefault="000661BF" w:rsidP="003D4A36">
      <w:pPr>
        <w:autoSpaceDE w:val="0"/>
        <w:autoSpaceDN w:val="0"/>
        <w:adjustRightInd w:val="0"/>
        <w:spacing w:after="0" w:line="240" w:lineRule="auto"/>
        <w:rPr>
          <w:rFonts w:ascii="Arial" w:hAnsi="Arial" w:cs="Arial"/>
          <w:b/>
          <w:bCs/>
          <w:sz w:val="24"/>
          <w:szCs w:val="24"/>
          <w:u w:val="single"/>
        </w:rPr>
      </w:pPr>
      <w:r w:rsidRPr="002259A9">
        <w:rPr>
          <w:rFonts w:ascii="Arial" w:hAnsi="Arial" w:cs="Arial"/>
          <w:b/>
          <w:bCs/>
          <w:sz w:val="24"/>
          <w:szCs w:val="24"/>
          <w:u w:val="single"/>
        </w:rPr>
        <w:t xml:space="preserve">Reasons </w:t>
      </w:r>
    </w:p>
    <w:p w14:paraId="0C336D38" w14:textId="77777777" w:rsidR="00036E58" w:rsidRPr="002259A9" w:rsidRDefault="00036E58" w:rsidP="003D4A36">
      <w:pPr>
        <w:autoSpaceDE w:val="0"/>
        <w:autoSpaceDN w:val="0"/>
        <w:adjustRightInd w:val="0"/>
        <w:spacing w:after="0" w:line="240" w:lineRule="auto"/>
        <w:rPr>
          <w:rFonts w:ascii="Arial" w:hAnsi="Arial" w:cs="Arial"/>
          <w:b/>
          <w:bCs/>
          <w:sz w:val="24"/>
          <w:szCs w:val="24"/>
          <w:u w:val="single"/>
        </w:rPr>
      </w:pPr>
    </w:p>
    <w:p w14:paraId="61FB72AC" w14:textId="7C9AC75C" w:rsidR="00036E58" w:rsidRPr="002259A9" w:rsidRDefault="00036E58" w:rsidP="00036E58">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At </w:t>
      </w:r>
      <w:proofErr w:type="spellStart"/>
      <w:r w:rsidR="00CD4EA8">
        <w:rPr>
          <w:rFonts w:ascii="Arial" w:hAnsi="Arial" w:cs="Arial"/>
          <w:sz w:val="24"/>
          <w:szCs w:val="24"/>
        </w:rPr>
        <w:t>Hollinswood</w:t>
      </w:r>
      <w:proofErr w:type="spellEnd"/>
      <w:r w:rsidR="00CD4EA8">
        <w:rPr>
          <w:rFonts w:ascii="Arial" w:hAnsi="Arial" w:cs="Arial"/>
          <w:sz w:val="24"/>
          <w:szCs w:val="24"/>
        </w:rPr>
        <w:t xml:space="preserve"> Primary School &amp; Nursery</w:t>
      </w:r>
      <w:r w:rsidRPr="002259A9">
        <w:rPr>
          <w:rFonts w:ascii="Arial" w:hAnsi="Arial" w:cs="Arial"/>
          <w:sz w:val="24"/>
          <w:szCs w:val="24"/>
        </w:rPr>
        <w:t xml:space="preserve">, we acknowledge that alternative provision may be used for children who are unable to access full-time mainstream education for the following </w:t>
      </w:r>
      <w:proofErr w:type="gramStart"/>
      <w:r w:rsidR="001544BF" w:rsidRPr="002259A9">
        <w:rPr>
          <w:rFonts w:ascii="Arial" w:hAnsi="Arial" w:cs="Arial"/>
          <w:sz w:val="24"/>
          <w:szCs w:val="24"/>
        </w:rPr>
        <w:t>reasons;</w:t>
      </w:r>
      <w:proofErr w:type="gramEnd"/>
    </w:p>
    <w:p w14:paraId="066B15B7" w14:textId="77777777" w:rsidR="00036E58" w:rsidRPr="002259A9" w:rsidRDefault="00036E58" w:rsidP="00036E58">
      <w:pPr>
        <w:pStyle w:val="ListParagraph"/>
        <w:numPr>
          <w:ilvl w:val="0"/>
          <w:numId w:val="14"/>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lastRenderedPageBreak/>
        <w:t>It may be the child has significant language difficulties which require specialist intervention, to enable them to make accelerated progress in language development</w:t>
      </w:r>
    </w:p>
    <w:p w14:paraId="551D8B0B" w14:textId="77777777" w:rsidR="00036E58" w:rsidRPr="002259A9" w:rsidRDefault="00036E58" w:rsidP="003D4A36">
      <w:pPr>
        <w:pStyle w:val="ListParagraph"/>
        <w:numPr>
          <w:ilvl w:val="0"/>
          <w:numId w:val="14"/>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It may be that the child has significant SEMH needs, which need specialist intervention from professionals</w:t>
      </w:r>
    </w:p>
    <w:p w14:paraId="6533C453" w14:textId="00AD0C2E" w:rsidR="00036E58" w:rsidRPr="002259A9" w:rsidRDefault="000661BF" w:rsidP="003D4A36">
      <w:pPr>
        <w:pStyle w:val="ListParagraph"/>
        <w:numPr>
          <w:ilvl w:val="0"/>
          <w:numId w:val="14"/>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A serious behavioural event that would normally result in an extended exclusion or permanent exclusion</w:t>
      </w:r>
    </w:p>
    <w:p w14:paraId="7AEFFD67" w14:textId="2D9EE548" w:rsidR="00036E58" w:rsidRPr="002259A9" w:rsidRDefault="000661BF" w:rsidP="003D4A36">
      <w:pPr>
        <w:pStyle w:val="ListParagraph"/>
        <w:numPr>
          <w:ilvl w:val="0"/>
          <w:numId w:val="14"/>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Students</w:t>
      </w:r>
      <w:r w:rsidR="00CD4EA8">
        <w:rPr>
          <w:rFonts w:ascii="Arial" w:hAnsi="Arial" w:cs="Arial"/>
          <w:sz w:val="24"/>
          <w:szCs w:val="24"/>
        </w:rPr>
        <w:t>’</w:t>
      </w:r>
      <w:r w:rsidRPr="002259A9">
        <w:rPr>
          <w:rFonts w:ascii="Arial" w:hAnsi="Arial" w:cs="Arial"/>
          <w:sz w:val="24"/>
          <w:szCs w:val="24"/>
        </w:rPr>
        <w:t xml:space="preserve"> strengths are not being met through the mainstream curriculum on offer</w:t>
      </w:r>
      <w:r w:rsidR="00036E58" w:rsidRPr="002259A9">
        <w:rPr>
          <w:rFonts w:ascii="Arial" w:hAnsi="Arial" w:cs="Arial"/>
          <w:sz w:val="24"/>
          <w:szCs w:val="24"/>
        </w:rPr>
        <w:t>, despite adaptions in learning</w:t>
      </w:r>
      <w:r w:rsidRPr="002259A9">
        <w:rPr>
          <w:rFonts w:ascii="Arial" w:hAnsi="Arial" w:cs="Arial"/>
          <w:sz w:val="24"/>
          <w:szCs w:val="24"/>
        </w:rPr>
        <w:t xml:space="preserve">. The emphasis on smaller classes and engagement may be more suitable to some students </w:t>
      </w:r>
    </w:p>
    <w:p w14:paraId="77DC4C0E" w14:textId="24C1F695" w:rsidR="000661BF" w:rsidRPr="002259A9" w:rsidRDefault="000661BF" w:rsidP="003D4A36">
      <w:pPr>
        <w:pStyle w:val="ListParagraph"/>
        <w:numPr>
          <w:ilvl w:val="0"/>
          <w:numId w:val="14"/>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An unidentified or emerging need may result in a student needing additional support in a supportive learning environment. This may result in a student</w:t>
      </w:r>
      <w:r w:rsidR="00EC18D3" w:rsidRPr="002259A9">
        <w:rPr>
          <w:rFonts w:ascii="Arial" w:hAnsi="Arial" w:cs="Arial"/>
          <w:sz w:val="24"/>
          <w:szCs w:val="24"/>
        </w:rPr>
        <w:t xml:space="preserve"> accessing a specialist setting </w:t>
      </w:r>
    </w:p>
    <w:p w14:paraId="4260F5CA" w14:textId="5AF8D354" w:rsidR="00036E58" w:rsidRPr="002259A9" w:rsidRDefault="00036E58" w:rsidP="003D4A36">
      <w:pPr>
        <w:pStyle w:val="ListParagraph"/>
        <w:numPr>
          <w:ilvl w:val="0"/>
          <w:numId w:val="14"/>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Continued poor behaviour that fails to meet school standards and that has not improved despite supportive pastoral processes</w:t>
      </w:r>
    </w:p>
    <w:p w14:paraId="4C3EA023" w14:textId="5A9E5093" w:rsidR="00036E58" w:rsidRPr="002259A9" w:rsidRDefault="00036E58" w:rsidP="003D4A36">
      <w:pPr>
        <w:pStyle w:val="ListParagraph"/>
        <w:numPr>
          <w:ilvl w:val="0"/>
          <w:numId w:val="14"/>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A pupil is not attending regularly and is at risk of becoming a child not in education</w:t>
      </w:r>
    </w:p>
    <w:p w14:paraId="5E6D27B3" w14:textId="446F828A" w:rsidR="00036E58" w:rsidRPr="002259A9" w:rsidRDefault="00036E58" w:rsidP="003D4A36">
      <w:pPr>
        <w:pStyle w:val="ListParagraph"/>
        <w:numPr>
          <w:ilvl w:val="0"/>
          <w:numId w:val="14"/>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Pupils have a diagnosed health issue (mental health and/or physical) may need to be supported via alternative provision at times</w:t>
      </w:r>
    </w:p>
    <w:p w14:paraId="735DF42E" w14:textId="45A58B16" w:rsidR="00834876" w:rsidRPr="002259A9" w:rsidRDefault="00834876" w:rsidP="003D4A36">
      <w:pPr>
        <w:autoSpaceDE w:val="0"/>
        <w:autoSpaceDN w:val="0"/>
        <w:adjustRightInd w:val="0"/>
        <w:spacing w:after="0" w:line="240" w:lineRule="auto"/>
        <w:rPr>
          <w:rFonts w:ascii="Arial" w:hAnsi="Arial" w:cs="Arial"/>
          <w:sz w:val="24"/>
          <w:szCs w:val="24"/>
        </w:rPr>
      </w:pPr>
    </w:p>
    <w:p w14:paraId="4D6DA928" w14:textId="77777777" w:rsidR="000754CD" w:rsidRPr="002259A9" w:rsidRDefault="000754CD" w:rsidP="003D4A36">
      <w:pPr>
        <w:autoSpaceDE w:val="0"/>
        <w:autoSpaceDN w:val="0"/>
        <w:adjustRightInd w:val="0"/>
        <w:spacing w:after="0" w:line="240" w:lineRule="auto"/>
        <w:rPr>
          <w:rFonts w:ascii="Arial" w:hAnsi="Arial" w:cs="Arial"/>
          <w:sz w:val="24"/>
          <w:szCs w:val="24"/>
        </w:rPr>
      </w:pPr>
    </w:p>
    <w:p w14:paraId="59D8EC45" w14:textId="6485758F" w:rsidR="00877C50" w:rsidRPr="002259A9" w:rsidRDefault="00877C50" w:rsidP="003D4A36">
      <w:pPr>
        <w:autoSpaceDE w:val="0"/>
        <w:autoSpaceDN w:val="0"/>
        <w:adjustRightInd w:val="0"/>
        <w:spacing w:after="0" w:line="240" w:lineRule="auto"/>
        <w:rPr>
          <w:rFonts w:ascii="Arial" w:hAnsi="Arial" w:cs="Arial"/>
          <w:b/>
          <w:bCs/>
          <w:sz w:val="24"/>
          <w:szCs w:val="24"/>
          <w:u w:val="single"/>
        </w:rPr>
      </w:pPr>
      <w:r w:rsidRPr="002259A9">
        <w:rPr>
          <w:rFonts w:ascii="Arial" w:hAnsi="Arial" w:cs="Arial"/>
          <w:b/>
          <w:bCs/>
          <w:sz w:val="24"/>
          <w:szCs w:val="24"/>
          <w:u w:val="single"/>
        </w:rPr>
        <w:t>Alternative providers deemed appropriate by our school</w:t>
      </w:r>
    </w:p>
    <w:p w14:paraId="4CCD0895" w14:textId="5DAB25B2" w:rsidR="003C229F" w:rsidRPr="002259A9" w:rsidRDefault="003C229F" w:rsidP="003D4A36">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At </w:t>
      </w:r>
      <w:proofErr w:type="spellStart"/>
      <w:r w:rsidR="00CD4EA8">
        <w:rPr>
          <w:rFonts w:ascii="Arial" w:hAnsi="Arial" w:cs="Arial"/>
          <w:sz w:val="24"/>
          <w:szCs w:val="24"/>
        </w:rPr>
        <w:t>Hollinswood</w:t>
      </w:r>
      <w:proofErr w:type="spellEnd"/>
      <w:r w:rsidR="00CD4EA8">
        <w:rPr>
          <w:rFonts w:ascii="Arial" w:hAnsi="Arial" w:cs="Arial"/>
          <w:sz w:val="24"/>
          <w:szCs w:val="24"/>
        </w:rPr>
        <w:t xml:space="preserve"> Primary School &amp; Nursery</w:t>
      </w:r>
      <w:r w:rsidRPr="002259A9">
        <w:rPr>
          <w:rFonts w:ascii="Arial" w:hAnsi="Arial" w:cs="Arial"/>
          <w:sz w:val="24"/>
          <w:szCs w:val="24"/>
        </w:rPr>
        <w:t xml:space="preserve"> we deem the following alternative provisions as suitable for our children to </w:t>
      </w:r>
      <w:proofErr w:type="gramStart"/>
      <w:r w:rsidRPr="002259A9">
        <w:rPr>
          <w:rFonts w:ascii="Arial" w:hAnsi="Arial" w:cs="Arial"/>
          <w:sz w:val="24"/>
          <w:szCs w:val="24"/>
        </w:rPr>
        <w:t>attend;</w:t>
      </w:r>
      <w:proofErr w:type="gramEnd"/>
    </w:p>
    <w:p w14:paraId="177B7638" w14:textId="77777777" w:rsidR="003C229F" w:rsidRPr="002259A9" w:rsidRDefault="003C229F" w:rsidP="003D4A36">
      <w:pPr>
        <w:autoSpaceDE w:val="0"/>
        <w:autoSpaceDN w:val="0"/>
        <w:adjustRightInd w:val="0"/>
        <w:spacing w:after="0" w:line="240" w:lineRule="auto"/>
        <w:rPr>
          <w:rFonts w:ascii="Arial" w:hAnsi="Arial" w:cs="Arial"/>
          <w:sz w:val="24"/>
          <w:szCs w:val="24"/>
        </w:rPr>
      </w:pPr>
    </w:p>
    <w:p w14:paraId="2B153D43" w14:textId="133C5BB1" w:rsidR="00877C50" w:rsidRPr="002259A9" w:rsidRDefault="00877C50" w:rsidP="003D4A36">
      <w:pPr>
        <w:autoSpaceDE w:val="0"/>
        <w:autoSpaceDN w:val="0"/>
        <w:adjustRightInd w:val="0"/>
        <w:spacing w:after="0" w:line="240" w:lineRule="auto"/>
        <w:rPr>
          <w:rFonts w:ascii="Arial" w:hAnsi="Arial" w:cs="Arial"/>
          <w:b/>
          <w:bCs/>
          <w:sz w:val="24"/>
          <w:szCs w:val="24"/>
          <w:u w:val="single"/>
        </w:rPr>
      </w:pPr>
      <w:r w:rsidRPr="002259A9">
        <w:rPr>
          <w:rFonts w:ascii="Arial" w:hAnsi="Arial" w:cs="Arial"/>
          <w:b/>
          <w:bCs/>
          <w:sz w:val="24"/>
          <w:szCs w:val="24"/>
          <w:u w:val="single"/>
        </w:rPr>
        <w:t>John Fletcher Language Class/ Wrekin View Language class:</w:t>
      </w:r>
    </w:p>
    <w:p w14:paraId="57E61DD0" w14:textId="77777777" w:rsidR="00877C50" w:rsidRPr="002259A9" w:rsidRDefault="00877C50" w:rsidP="003D4A36">
      <w:pPr>
        <w:autoSpaceDE w:val="0"/>
        <w:autoSpaceDN w:val="0"/>
        <w:adjustRightInd w:val="0"/>
        <w:spacing w:after="0" w:line="240" w:lineRule="auto"/>
        <w:rPr>
          <w:rFonts w:ascii="Arial" w:hAnsi="Arial" w:cs="Arial"/>
          <w:sz w:val="24"/>
          <w:szCs w:val="24"/>
        </w:rPr>
      </w:pPr>
    </w:p>
    <w:p w14:paraId="0BD9E382" w14:textId="59463AB3" w:rsidR="00877C50" w:rsidRPr="002259A9" w:rsidRDefault="00877C50" w:rsidP="003D4A36">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Language classes at these schools are specialist classes found within a mainstream school. This type of class is for children whose speech and language skills are less developed than their general learning ability. The </w:t>
      </w:r>
      <w:r w:rsidR="003C229F" w:rsidRPr="002259A9">
        <w:rPr>
          <w:rFonts w:ascii="Arial" w:hAnsi="Arial" w:cs="Arial"/>
          <w:sz w:val="24"/>
          <w:szCs w:val="24"/>
        </w:rPr>
        <w:t>children</w:t>
      </w:r>
      <w:r w:rsidRPr="002259A9">
        <w:rPr>
          <w:rFonts w:ascii="Arial" w:hAnsi="Arial" w:cs="Arial"/>
          <w:sz w:val="24"/>
          <w:szCs w:val="24"/>
        </w:rPr>
        <w:t xml:space="preserve"> who </w:t>
      </w:r>
      <w:r w:rsidR="003C229F" w:rsidRPr="002259A9">
        <w:rPr>
          <w:rFonts w:ascii="Arial" w:hAnsi="Arial" w:cs="Arial"/>
          <w:sz w:val="24"/>
          <w:szCs w:val="24"/>
        </w:rPr>
        <w:t>are</w:t>
      </w:r>
      <w:r w:rsidRPr="002259A9">
        <w:rPr>
          <w:rFonts w:ascii="Arial" w:hAnsi="Arial" w:cs="Arial"/>
          <w:sz w:val="24"/>
          <w:szCs w:val="24"/>
        </w:rPr>
        <w:t xml:space="preserve"> in these classes are identified as having a developmental language need. It can be difficult for these </w:t>
      </w:r>
      <w:r w:rsidR="003C229F" w:rsidRPr="002259A9">
        <w:rPr>
          <w:rFonts w:ascii="Arial" w:hAnsi="Arial" w:cs="Arial"/>
          <w:sz w:val="24"/>
          <w:szCs w:val="24"/>
        </w:rPr>
        <w:t>children</w:t>
      </w:r>
      <w:r w:rsidRPr="002259A9">
        <w:rPr>
          <w:rFonts w:ascii="Arial" w:hAnsi="Arial" w:cs="Arial"/>
          <w:sz w:val="24"/>
          <w:szCs w:val="24"/>
        </w:rPr>
        <w:t xml:space="preserve"> to make good progress in school without specialist intervention. Language classes provide intensive support for children by highly trained language specialists, with the aim of enabling them to return to a full-time place in our school as soon as possible. </w:t>
      </w:r>
      <w:r w:rsidR="003C229F" w:rsidRPr="002259A9">
        <w:rPr>
          <w:rFonts w:ascii="Arial" w:hAnsi="Arial" w:cs="Arial"/>
          <w:sz w:val="24"/>
          <w:szCs w:val="24"/>
        </w:rPr>
        <w:t>Children access places within these provisions via a recommendation from a Speech and Language therapist.</w:t>
      </w:r>
    </w:p>
    <w:p w14:paraId="03E31433" w14:textId="77777777" w:rsidR="00877C50" w:rsidRPr="002259A9" w:rsidRDefault="00877C50" w:rsidP="003D4A36">
      <w:pPr>
        <w:autoSpaceDE w:val="0"/>
        <w:autoSpaceDN w:val="0"/>
        <w:adjustRightInd w:val="0"/>
        <w:spacing w:after="0" w:line="240" w:lineRule="auto"/>
        <w:rPr>
          <w:rFonts w:ascii="Arial" w:hAnsi="Arial" w:cs="Arial"/>
          <w:sz w:val="24"/>
          <w:szCs w:val="24"/>
        </w:rPr>
      </w:pPr>
    </w:p>
    <w:p w14:paraId="128D46B3" w14:textId="345C5B9C" w:rsidR="00877C50" w:rsidRPr="002259A9" w:rsidRDefault="00877C50" w:rsidP="003D4A36">
      <w:pPr>
        <w:autoSpaceDE w:val="0"/>
        <w:autoSpaceDN w:val="0"/>
        <w:adjustRightInd w:val="0"/>
        <w:spacing w:after="0" w:line="240" w:lineRule="auto"/>
        <w:rPr>
          <w:rFonts w:ascii="Arial" w:hAnsi="Arial" w:cs="Arial"/>
          <w:b/>
          <w:bCs/>
          <w:sz w:val="24"/>
          <w:szCs w:val="24"/>
          <w:u w:val="single"/>
        </w:rPr>
      </w:pPr>
      <w:r w:rsidRPr="002259A9">
        <w:rPr>
          <w:rFonts w:ascii="Arial" w:hAnsi="Arial" w:cs="Arial"/>
          <w:b/>
          <w:bCs/>
          <w:sz w:val="24"/>
          <w:szCs w:val="24"/>
          <w:u w:val="single"/>
        </w:rPr>
        <w:t>Linden Centre:</w:t>
      </w:r>
    </w:p>
    <w:p w14:paraId="04FD41C7" w14:textId="77777777" w:rsidR="00877C50" w:rsidRPr="002259A9" w:rsidRDefault="00877C50" w:rsidP="003D4A36">
      <w:pPr>
        <w:autoSpaceDE w:val="0"/>
        <w:autoSpaceDN w:val="0"/>
        <w:adjustRightInd w:val="0"/>
        <w:spacing w:after="0" w:line="240" w:lineRule="auto"/>
        <w:rPr>
          <w:rFonts w:ascii="Arial" w:hAnsi="Arial" w:cs="Arial"/>
          <w:sz w:val="24"/>
          <w:szCs w:val="24"/>
        </w:rPr>
      </w:pPr>
    </w:p>
    <w:p w14:paraId="36D8461F" w14:textId="05C27B5E" w:rsidR="00877C50" w:rsidRPr="002259A9" w:rsidRDefault="00877C50" w:rsidP="003D4A36">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This specialist centre can support children with extremely complex SEMH needs via a referral to Telford and Wrekin Council’s Fair Access Panel. It provides a short term </w:t>
      </w:r>
      <w:proofErr w:type="gramStart"/>
      <w:r w:rsidRPr="002259A9">
        <w:rPr>
          <w:rFonts w:ascii="Arial" w:hAnsi="Arial" w:cs="Arial"/>
          <w:sz w:val="24"/>
          <w:szCs w:val="24"/>
        </w:rPr>
        <w:t>placement;</w:t>
      </w:r>
      <w:proofErr w:type="gramEnd"/>
      <w:r w:rsidRPr="002259A9">
        <w:rPr>
          <w:rFonts w:ascii="Arial" w:hAnsi="Arial" w:cs="Arial"/>
          <w:sz w:val="24"/>
          <w:szCs w:val="24"/>
        </w:rPr>
        <w:t xml:space="preserve"> focussing on intensive support. It works with children, their parents and the child’s mainstream school to provide support, advice and guidance to enable a successful </w:t>
      </w:r>
      <w:r w:rsidR="003C229F" w:rsidRPr="002259A9">
        <w:rPr>
          <w:rFonts w:ascii="Arial" w:hAnsi="Arial" w:cs="Arial"/>
          <w:sz w:val="24"/>
          <w:szCs w:val="24"/>
        </w:rPr>
        <w:t>integration back into the child’s mainstream classroom.</w:t>
      </w:r>
    </w:p>
    <w:p w14:paraId="1293C225" w14:textId="77777777" w:rsidR="003C229F" w:rsidRPr="002259A9" w:rsidRDefault="003C229F" w:rsidP="003D4A36">
      <w:pPr>
        <w:autoSpaceDE w:val="0"/>
        <w:autoSpaceDN w:val="0"/>
        <w:adjustRightInd w:val="0"/>
        <w:spacing w:after="0" w:line="240" w:lineRule="auto"/>
        <w:rPr>
          <w:rFonts w:ascii="Arial" w:hAnsi="Arial" w:cs="Arial"/>
          <w:sz w:val="24"/>
          <w:szCs w:val="24"/>
        </w:rPr>
      </w:pPr>
    </w:p>
    <w:p w14:paraId="6CA5BB5B" w14:textId="77777777" w:rsidR="000D189B" w:rsidRPr="002259A9" w:rsidRDefault="000D189B" w:rsidP="003D4A36">
      <w:pPr>
        <w:autoSpaceDE w:val="0"/>
        <w:autoSpaceDN w:val="0"/>
        <w:adjustRightInd w:val="0"/>
        <w:spacing w:after="0" w:line="240" w:lineRule="auto"/>
        <w:rPr>
          <w:rFonts w:ascii="Arial" w:hAnsi="Arial" w:cs="Arial"/>
          <w:b/>
          <w:bCs/>
          <w:sz w:val="24"/>
          <w:szCs w:val="24"/>
          <w:u w:val="single"/>
        </w:rPr>
      </w:pPr>
      <w:r w:rsidRPr="002259A9">
        <w:rPr>
          <w:rFonts w:ascii="Arial" w:hAnsi="Arial" w:cs="Arial"/>
          <w:b/>
          <w:bCs/>
          <w:sz w:val="24"/>
          <w:szCs w:val="24"/>
          <w:u w:val="single"/>
        </w:rPr>
        <w:t>How do we identify students?</w:t>
      </w:r>
    </w:p>
    <w:p w14:paraId="5199C176" w14:textId="77777777" w:rsidR="00FB4BB2" w:rsidRPr="002259A9" w:rsidRDefault="00FB4BB2" w:rsidP="003D4A36">
      <w:pPr>
        <w:autoSpaceDE w:val="0"/>
        <w:autoSpaceDN w:val="0"/>
        <w:adjustRightInd w:val="0"/>
        <w:spacing w:after="0" w:line="240" w:lineRule="auto"/>
        <w:rPr>
          <w:rFonts w:ascii="Arial" w:hAnsi="Arial" w:cs="Arial"/>
          <w:b/>
          <w:bCs/>
          <w:sz w:val="24"/>
          <w:szCs w:val="24"/>
          <w:u w:val="single"/>
        </w:rPr>
      </w:pPr>
    </w:p>
    <w:p w14:paraId="12263C9C" w14:textId="6AA25665" w:rsidR="00FB4BB2" w:rsidRPr="002259A9" w:rsidRDefault="00FB4BB2" w:rsidP="00FB4BB2">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At </w:t>
      </w:r>
      <w:proofErr w:type="spellStart"/>
      <w:r w:rsidR="00CD4EA8">
        <w:rPr>
          <w:rFonts w:ascii="Arial" w:hAnsi="Arial" w:cs="Arial"/>
          <w:sz w:val="24"/>
          <w:szCs w:val="24"/>
        </w:rPr>
        <w:t>Hollinswood</w:t>
      </w:r>
      <w:proofErr w:type="spellEnd"/>
      <w:r w:rsidRPr="002259A9">
        <w:rPr>
          <w:rFonts w:ascii="Arial" w:hAnsi="Arial" w:cs="Arial"/>
          <w:sz w:val="24"/>
          <w:szCs w:val="24"/>
        </w:rPr>
        <w:t xml:space="preserve"> Primary School, we work closely with our families and external agencies to ensure the best outcomes for our pupils. We use the Early Help process and our internal Early Help offer to support families where further support is needed. </w:t>
      </w:r>
      <w:r w:rsidRPr="002259A9">
        <w:rPr>
          <w:rFonts w:ascii="Arial" w:hAnsi="Arial" w:cs="Arial"/>
          <w:sz w:val="24"/>
          <w:szCs w:val="24"/>
        </w:rPr>
        <w:lastRenderedPageBreak/>
        <w:t>We use the expertise of</w:t>
      </w:r>
      <w:r w:rsidR="00BE1867" w:rsidRPr="002259A9">
        <w:rPr>
          <w:rFonts w:ascii="Arial" w:hAnsi="Arial" w:cs="Arial"/>
          <w:sz w:val="24"/>
          <w:szCs w:val="24"/>
        </w:rPr>
        <w:t xml:space="preserve"> </w:t>
      </w:r>
      <w:r w:rsidRPr="002259A9">
        <w:rPr>
          <w:rFonts w:ascii="Arial" w:hAnsi="Arial" w:cs="Arial"/>
          <w:sz w:val="24"/>
          <w:szCs w:val="24"/>
        </w:rPr>
        <w:t xml:space="preserve">the Behaviour Support Advisory Team (BSAT), Speech and language therapists, Educational </w:t>
      </w:r>
      <w:r w:rsidR="00BE1867" w:rsidRPr="002259A9">
        <w:rPr>
          <w:rFonts w:ascii="Arial" w:hAnsi="Arial" w:cs="Arial"/>
          <w:sz w:val="24"/>
          <w:szCs w:val="24"/>
        </w:rPr>
        <w:t xml:space="preserve">Psychologist, LSATs, Early Year’s Advisory teacher, The Bridge/Haughton Special school outreach team </w:t>
      </w:r>
      <w:r w:rsidRPr="002259A9">
        <w:rPr>
          <w:rFonts w:ascii="Arial" w:hAnsi="Arial" w:cs="Arial"/>
          <w:sz w:val="24"/>
          <w:szCs w:val="24"/>
        </w:rPr>
        <w:t>and Local Authority SEND officers in this. Where we believe that the support in place is not having the desired impact, we may refer the child to the Fair Access Panel (FAP) or to the Inclusive School forum (ISF) to access further guidance. From this, any recommendations regarding the use of Alternative provision for behaviour are followed. Likewise, if the SEND officers</w:t>
      </w:r>
      <w:r w:rsidR="00BE1867" w:rsidRPr="002259A9">
        <w:rPr>
          <w:rFonts w:ascii="Arial" w:hAnsi="Arial" w:cs="Arial"/>
          <w:sz w:val="24"/>
          <w:szCs w:val="24"/>
        </w:rPr>
        <w:t xml:space="preserve"> or Speech and Language team</w:t>
      </w:r>
      <w:r w:rsidRPr="002259A9">
        <w:rPr>
          <w:rFonts w:ascii="Arial" w:hAnsi="Arial" w:cs="Arial"/>
          <w:sz w:val="24"/>
          <w:szCs w:val="24"/>
        </w:rPr>
        <w:t xml:space="preserve"> make a recommendation as to alternative provision for SEND, we will refer the child.</w:t>
      </w:r>
    </w:p>
    <w:p w14:paraId="15810D89" w14:textId="77777777" w:rsidR="000D189B" w:rsidRPr="002259A9" w:rsidRDefault="000D189B" w:rsidP="003D4A36">
      <w:pPr>
        <w:autoSpaceDE w:val="0"/>
        <w:autoSpaceDN w:val="0"/>
        <w:adjustRightInd w:val="0"/>
        <w:spacing w:after="0" w:line="240" w:lineRule="auto"/>
        <w:rPr>
          <w:rFonts w:ascii="Arial" w:hAnsi="Arial" w:cs="Arial"/>
          <w:sz w:val="24"/>
          <w:szCs w:val="24"/>
        </w:rPr>
      </w:pPr>
    </w:p>
    <w:p w14:paraId="1BD6692E" w14:textId="77777777" w:rsidR="00DB5548" w:rsidRPr="002259A9" w:rsidRDefault="00DB5548" w:rsidP="006E6944">
      <w:pPr>
        <w:autoSpaceDE w:val="0"/>
        <w:autoSpaceDN w:val="0"/>
        <w:adjustRightInd w:val="0"/>
        <w:spacing w:after="0" w:line="240" w:lineRule="auto"/>
        <w:rPr>
          <w:rFonts w:ascii="Arial" w:hAnsi="Arial" w:cs="Arial"/>
          <w:b/>
          <w:bCs/>
          <w:sz w:val="24"/>
          <w:szCs w:val="24"/>
          <w:u w:val="single"/>
        </w:rPr>
      </w:pPr>
    </w:p>
    <w:p w14:paraId="15516243" w14:textId="77777777" w:rsidR="00DB5548" w:rsidRPr="002259A9" w:rsidRDefault="00DB5548" w:rsidP="00DB5548">
      <w:pPr>
        <w:autoSpaceDE w:val="0"/>
        <w:autoSpaceDN w:val="0"/>
        <w:adjustRightInd w:val="0"/>
        <w:spacing w:after="0" w:line="240" w:lineRule="auto"/>
        <w:rPr>
          <w:rFonts w:ascii="Arial" w:hAnsi="Arial" w:cs="Arial"/>
          <w:b/>
          <w:bCs/>
          <w:sz w:val="24"/>
          <w:szCs w:val="24"/>
          <w:u w:val="single"/>
        </w:rPr>
      </w:pPr>
      <w:r w:rsidRPr="002259A9">
        <w:rPr>
          <w:rFonts w:ascii="Arial" w:hAnsi="Arial" w:cs="Arial"/>
          <w:b/>
          <w:bCs/>
          <w:sz w:val="24"/>
          <w:szCs w:val="24"/>
          <w:u w:val="single"/>
        </w:rPr>
        <w:t xml:space="preserve">Referral Process </w:t>
      </w:r>
    </w:p>
    <w:p w14:paraId="368F6BAE" w14:textId="77777777" w:rsidR="00BE1867" w:rsidRPr="002259A9" w:rsidRDefault="00BE1867" w:rsidP="00DB5548">
      <w:pPr>
        <w:autoSpaceDE w:val="0"/>
        <w:autoSpaceDN w:val="0"/>
        <w:adjustRightInd w:val="0"/>
        <w:spacing w:after="0" w:line="240" w:lineRule="auto"/>
        <w:rPr>
          <w:rFonts w:ascii="Arial" w:hAnsi="Arial" w:cs="Arial"/>
          <w:sz w:val="24"/>
          <w:szCs w:val="24"/>
          <w:highlight w:val="yellow"/>
        </w:rPr>
      </w:pPr>
    </w:p>
    <w:p w14:paraId="0DBCDA25" w14:textId="4B07B2CE" w:rsidR="00BE1867" w:rsidRPr="002259A9" w:rsidRDefault="00BE1867" w:rsidP="004873F8">
      <w:pPr>
        <w:pStyle w:val="ListParagraph"/>
        <w:numPr>
          <w:ilvl w:val="0"/>
          <w:numId w:val="35"/>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The school </w:t>
      </w:r>
      <w:r w:rsidR="00810A03" w:rsidRPr="002259A9">
        <w:rPr>
          <w:rFonts w:ascii="Arial" w:hAnsi="Arial" w:cs="Arial"/>
          <w:sz w:val="24"/>
          <w:szCs w:val="24"/>
        </w:rPr>
        <w:t>will</w:t>
      </w:r>
      <w:r w:rsidRPr="002259A9">
        <w:rPr>
          <w:rFonts w:ascii="Arial" w:hAnsi="Arial" w:cs="Arial"/>
          <w:sz w:val="24"/>
          <w:szCs w:val="24"/>
        </w:rPr>
        <w:t xml:space="preserve"> liaise with the Local Authority when a pupil is to be referred to an alternative provision</w:t>
      </w:r>
      <w:r w:rsidR="00707298" w:rsidRPr="002259A9">
        <w:rPr>
          <w:rFonts w:ascii="Arial" w:hAnsi="Arial" w:cs="Arial"/>
          <w:sz w:val="24"/>
          <w:szCs w:val="24"/>
        </w:rPr>
        <w:t xml:space="preserve"> </w:t>
      </w:r>
      <w:r w:rsidR="00810A03" w:rsidRPr="002259A9">
        <w:rPr>
          <w:rFonts w:ascii="Arial" w:hAnsi="Arial" w:cs="Arial"/>
          <w:sz w:val="24"/>
          <w:szCs w:val="24"/>
        </w:rPr>
        <w:t>and</w:t>
      </w:r>
      <w:r w:rsidR="00707298" w:rsidRPr="002259A9">
        <w:rPr>
          <w:rFonts w:ascii="Arial" w:hAnsi="Arial" w:cs="Arial"/>
          <w:sz w:val="24"/>
          <w:szCs w:val="24"/>
        </w:rPr>
        <w:t xml:space="preserve"> the setting itself</w:t>
      </w:r>
      <w:r w:rsidRPr="002259A9">
        <w:rPr>
          <w:rFonts w:ascii="Arial" w:hAnsi="Arial" w:cs="Arial"/>
          <w:sz w:val="24"/>
          <w:szCs w:val="24"/>
        </w:rPr>
        <w:t>.</w:t>
      </w:r>
    </w:p>
    <w:p w14:paraId="21097112" w14:textId="3D2BCBFB" w:rsidR="00BE1867" w:rsidRPr="002259A9" w:rsidRDefault="00BE1867" w:rsidP="004873F8">
      <w:pPr>
        <w:pStyle w:val="ListParagraph"/>
        <w:numPr>
          <w:ilvl w:val="0"/>
          <w:numId w:val="35"/>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The school will only commission provision from the Local Authority Directory of Alternative Provision.</w:t>
      </w:r>
    </w:p>
    <w:p w14:paraId="024378CA" w14:textId="3CE6FCC7" w:rsidR="00BE1867" w:rsidRPr="002259A9" w:rsidRDefault="00BE1867" w:rsidP="004873F8">
      <w:pPr>
        <w:pStyle w:val="ListParagraph"/>
        <w:numPr>
          <w:ilvl w:val="0"/>
          <w:numId w:val="35"/>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Pupils will remain on roll at</w:t>
      </w:r>
      <w:r w:rsidR="00CD4EA8">
        <w:rPr>
          <w:rFonts w:ascii="Arial" w:hAnsi="Arial" w:cs="Arial"/>
          <w:sz w:val="24"/>
          <w:szCs w:val="24"/>
        </w:rPr>
        <w:t xml:space="preserve"> </w:t>
      </w:r>
      <w:proofErr w:type="spellStart"/>
      <w:r w:rsidR="00CD4EA8">
        <w:rPr>
          <w:rFonts w:ascii="Arial" w:hAnsi="Arial" w:cs="Arial"/>
          <w:sz w:val="24"/>
          <w:szCs w:val="24"/>
        </w:rPr>
        <w:t>Hollinswood</w:t>
      </w:r>
      <w:proofErr w:type="spellEnd"/>
      <w:r w:rsidR="00CD4EA8">
        <w:rPr>
          <w:rFonts w:ascii="Arial" w:hAnsi="Arial" w:cs="Arial"/>
          <w:sz w:val="24"/>
          <w:szCs w:val="24"/>
        </w:rPr>
        <w:t xml:space="preserve"> Primary School &amp; Nursery</w:t>
      </w:r>
      <w:r w:rsidRPr="002259A9">
        <w:rPr>
          <w:rFonts w:ascii="Arial" w:hAnsi="Arial" w:cs="Arial"/>
          <w:sz w:val="24"/>
          <w:szCs w:val="24"/>
        </w:rPr>
        <w:t>.</w:t>
      </w:r>
    </w:p>
    <w:p w14:paraId="717D882A" w14:textId="073EBC62" w:rsidR="00BE1867" w:rsidRPr="002259A9" w:rsidRDefault="00BE1867" w:rsidP="004873F8">
      <w:pPr>
        <w:pStyle w:val="ListParagraph"/>
        <w:numPr>
          <w:ilvl w:val="0"/>
          <w:numId w:val="35"/>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Parent</w:t>
      </w:r>
      <w:r w:rsidR="00810A03" w:rsidRPr="002259A9">
        <w:rPr>
          <w:rFonts w:ascii="Arial" w:hAnsi="Arial" w:cs="Arial"/>
          <w:sz w:val="24"/>
          <w:szCs w:val="24"/>
        </w:rPr>
        <w:t>s</w:t>
      </w:r>
      <w:r w:rsidRPr="002259A9">
        <w:rPr>
          <w:rFonts w:ascii="Arial" w:hAnsi="Arial" w:cs="Arial"/>
          <w:sz w:val="24"/>
          <w:szCs w:val="24"/>
        </w:rPr>
        <w:t>/Carers will be fully informed of and very much part of the discussions and decision making around the transition to an alternative provision.</w:t>
      </w:r>
    </w:p>
    <w:p w14:paraId="77DDA898" w14:textId="6B7965BD" w:rsidR="00BE1867" w:rsidRPr="002259A9" w:rsidRDefault="00BE1867" w:rsidP="004873F8">
      <w:pPr>
        <w:pStyle w:val="ListParagraph"/>
        <w:numPr>
          <w:ilvl w:val="0"/>
          <w:numId w:val="35"/>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A formal meeting will be called. The Head, Deputy Headteacher, </w:t>
      </w:r>
      <w:r w:rsidR="00CD4EA8">
        <w:rPr>
          <w:rFonts w:ascii="Arial" w:hAnsi="Arial" w:cs="Arial"/>
          <w:sz w:val="24"/>
          <w:szCs w:val="24"/>
        </w:rPr>
        <w:t>Inclusion Lead</w:t>
      </w:r>
      <w:r w:rsidRPr="002259A9">
        <w:rPr>
          <w:rFonts w:ascii="Arial" w:hAnsi="Arial" w:cs="Arial"/>
          <w:sz w:val="24"/>
          <w:szCs w:val="24"/>
        </w:rPr>
        <w:t xml:space="preserve"> and SENDCo will be present. The meeting will record the concerns observed and interventions implemented. Clear reasons for the provision offered will be given. Parents will be invited to this meeting.</w:t>
      </w:r>
    </w:p>
    <w:p w14:paraId="47EDC50D" w14:textId="596E40ED" w:rsidR="008A677E" w:rsidRPr="002259A9" w:rsidRDefault="004202F2" w:rsidP="004873F8">
      <w:pPr>
        <w:pStyle w:val="ListParagraph"/>
        <w:numPr>
          <w:ilvl w:val="0"/>
          <w:numId w:val="35"/>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School will</w:t>
      </w:r>
      <w:r w:rsidR="00BE1867" w:rsidRPr="002259A9">
        <w:rPr>
          <w:rFonts w:ascii="Arial" w:hAnsi="Arial" w:cs="Arial"/>
          <w:sz w:val="24"/>
          <w:szCs w:val="24"/>
        </w:rPr>
        <w:t xml:space="preserve"> document the provision offered and the date this was offered. Details of any concerns and the given timetable will be recorded.</w:t>
      </w:r>
    </w:p>
    <w:p w14:paraId="0E4537E0" w14:textId="73DD46F8" w:rsidR="00BE1867" w:rsidRPr="002259A9" w:rsidRDefault="009F3148" w:rsidP="004873F8">
      <w:pPr>
        <w:pStyle w:val="ListParagraph"/>
        <w:numPr>
          <w:ilvl w:val="0"/>
          <w:numId w:val="35"/>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A commissioning agreement </w:t>
      </w:r>
      <w:r w:rsidR="00235674" w:rsidRPr="002259A9">
        <w:rPr>
          <w:rFonts w:ascii="Arial" w:hAnsi="Arial" w:cs="Arial"/>
          <w:sz w:val="24"/>
          <w:szCs w:val="24"/>
        </w:rPr>
        <w:t>will be signed by the schools, parents and child.</w:t>
      </w:r>
    </w:p>
    <w:p w14:paraId="107D49AB" w14:textId="6E190115" w:rsidR="00BE1867" w:rsidRPr="002259A9" w:rsidRDefault="00BE1867" w:rsidP="004873F8">
      <w:pPr>
        <w:pStyle w:val="ListParagraph"/>
        <w:numPr>
          <w:ilvl w:val="0"/>
          <w:numId w:val="35"/>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A review of this provision will be agreed </w:t>
      </w:r>
      <w:r w:rsidR="00235674" w:rsidRPr="002259A9">
        <w:rPr>
          <w:rFonts w:ascii="Arial" w:hAnsi="Arial" w:cs="Arial"/>
          <w:sz w:val="24"/>
          <w:szCs w:val="24"/>
        </w:rPr>
        <w:t>in the commissioning agreement</w:t>
      </w:r>
      <w:r w:rsidRPr="002259A9">
        <w:rPr>
          <w:rFonts w:ascii="Arial" w:hAnsi="Arial" w:cs="Arial"/>
          <w:sz w:val="24"/>
          <w:szCs w:val="24"/>
        </w:rPr>
        <w:t>.</w:t>
      </w:r>
    </w:p>
    <w:p w14:paraId="041AAED7" w14:textId="7B008F7F" w:rsidR="008A677E" w:rsidRPr="002259A9" w:rsidRDefault="00BE1867" w:rsidP="004873F8">
      <w:pPr>
        <w:pStyle w:val="ListParagraph"/>
        <w:numPr>
          <w:ilvl w:val="0"/>
          <w:numId w:val="35"/>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Targets will be set and regularly reviewed.</w:t>
      </w:r>
    </w:p>
    <w:p w14:paraId="448B89C7" w14:textId="5F8DE948" w:rsidR="00DB5548" w:rsidRPr="002259A9" w:rsidRDefault="00DB5548" w:rsidP="004873F8">
      <w:pPr>
        <w:pStyle w:val="ListParagraph"/>
        <w:numPr>
          <w:ilvl w:val="0"/>
          <w:numId w:val="35"/>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The school will use the DfE published statutory guidance Alternative Provision: Statutory guidance for local authorities (January 2013) as a basis for commissioning provisions.</w:t>
      </w:r>
    </w:p>
    <w:p w14:paraId="37F3A343" w14:textId="623B4998" w:rsidR="00D21BE1" w:rsidRPr="002259A9" w:rsidRDefault="00D21BE1" w:rsidP="004873F8">
      <w:pPr>
        <w:pStyle w:val="ListParagraph"/>
        <w:numPr>
          <w:ilvl w:val="0"/>
          <w:numId w:val="35"/>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If the setting being requested is</w:t>
      </w:r>
      <w:r w:rsidR="0081754A" w:rsidRPr="002259A9">
        <w:rPr>
          <w:rFonts w:ascii="Arial" w:hAnsi="Arial" w:cs="Arial"/>
          <w:sz w:val="24"/>
          <w:szCs w:val="24"/>
        </w:rPr>
        <w:t xml:space="preserve"> the Linden Centre, the local authority FAP process will be followed.</w:t>
      </w:r>
    </w:p>
    <w:p w14:paraId="5A0D8B32" w14:textId="17832F47" w:rsidR="00DB5548" w:rsidRPr="002259A9" w:rsidRDefault="00034D13" w:rsidP="004873F8">
      <w:pPr>
        <w:pStyle w:val="ListParagraph"/>
        <w:numPr>
          <w:ilvl w:val="0"/>
          <w:numId w:val="35"/>
        </w:num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If i</w:t>
      </w:r>
      <w:r w:rsidR="007463CB" w:rsidRPr="002259A9">
        <w:rPr>
          <w:rFonts w:ascii="Arial" w:hAnsi="Arial" w:cs="Arial"/>
          <w:sz w:val="24"/>
          <w:szCs w:val="24"/>
        </w:rPr>
        <w:t>t is</w:t>
      </w:r>
      <w:r w:rsidRPr="002259A9">
        <w:rPr>
          <w:rFonts w:ascii="Arial" w:hAnsi="Arial" w:cs="Arial"/>
          <w:sz w:val="24"/>
          <w:szCs w:val="24"/>
        </w:rPr>
        <w:t xml:space="preserve"> a language class placement that is being requested, this placement will be offered by the Local Authority SEND team in conjunction with the Speech and Language therapists.</w:t>
      </w:r>
    </w:p>
    <w:p w14:paraId="7D5A9330" w14:textId="77777777" w:rsidR="00DB5548" w:rsidRPr="002259A9" w:rsidRDefault="00DB5548" w:rsidP="00DB5548">
      <w:pPr>
        <w:autoSpaceDE w:val="0"/>
        <w:autoSpaceDN w:val="0"/>
        <w:adjustRightInd w:val="0"/>
        <w:spacing w:after="0" w:line="240" w:lineRule="auto"/>
        <w:rPr>
          <w:rFonts w:ascii="Arial" w:hAnsi="Arial" w:cs="Arial"/>
          <w:b/>
          <w:bCs/>
          <w:sz w:val="24"/>
          <w:szCs w:val="24"/>
          <w:u w:val="single"/>
        </w:rPr>
      </w:pPr>
    </w:p>
    <w:p w14:paraId="5AA20973" w14:textId="59B444FB" w:rsidR="00DB5548" w:rsidRPr="002259A9" w:rsidRDefault="00FE3081" w:rsidP="006E6944">
      <w:pPr>
        <w:autoSpaceDE w:val="0"/>
        <w:autoSpaceDN w:val="0"/>
        <w:adjustRightInd w:val="0"/>
        <w:spacing w:after="0" w:line="240" w:lineRule="auto"/>
        <w:rPr>
          <w:rFonts w:ascii="Arial" w:hAnsi="Arial" w:cs="Arial"/>
          <w:b/>
          <w:bCs/>
          <w:sz w:val="24"/>
          <w:szCs w:val="24"/>
          <w:u w:val="single"/>
        </w:rPr>
      </w:pPr>
      <w:r w:rsidRPr="002259A9">
        <w:rPr>
          <w:rFonts w:ascii="Arial" w:hAnsi="Arial" w:cs="Arial"/>
          <w:b/>
          <w:bCs/>
          <w:sz w:val="24"/>
          <w:szCs w:val="24"/>
          <w:u w:val="single"/>
        </w:rPr>
        <w:t xml:space="preserve">How we ensure that pupils are safe in Alternative </w:t>
      </w:r>
      <w:r w:rsidR="00C00DCE" w:rsidRPr="002259A9">
        <w:rPr>
          <w:rFonts w:ascii="Arial" w:hAnsi="Arial" w:cs="Arial"/>
          <w:b/>
          <w:bCs/>
          <w:sz w:val="24"/>
          <w:szCs w:val="24"/>
          <w:u w:val="single"/>
        </w:rPr>
        <w:t>P</w:t>
      </w:r>
      <w:r w:rsidRPr="002259A9">
        <w:rPr>
          <w:rFonts w:ascii="Arial" w:hAnsi="Arial" w:cs="Arial"/>
          <w:b/>
          <w:bCs/>
          <w:sz w:val="24"/>
          <w:szCs w:val="24"/>
          <w:u w:val="single"/>
        </w:rPr>
        <w:t>rovision?</w:t>
      </w:r>
    </w:p>
    <w:p w14:paraId="1CA87AAC" w14:textId="77777777" w:rsidR="00FE3081" w:rsidRPr="002259A9" w:rsidRDefault="00FE3081" w:rsidP="006E6944">
      <w:pPr>
        <w:autoSpaceDE w:val="0"/>
        <w:autoSpaceDN w:val="0"/>
        <w:adjustRightInd w:val="0"/>
        <w:spacing w:after="0" w:line="240" w:lineRule="auto"/>
        <w:rPr>
          <w:rFonts w:ascii="Arial" w:hAnsi="Arial" w:cs="Arial"/>
          <w:b/>
          <w:bCs/>
          <w:sz w:val="24"/>
          <w:szCs w:val="24"/>
          <w:u w:val="single"/>
        </w:rPr>
      </w:pPr>
    </w:p>
    <w:p w14:paraId="089D43EB" w14:textId="74ED2E62" w:rsidR="00C00DCE" w:rsidRPr="002259A9" w:rsidRDefault="00C00DCE" w:rsidP="00C00DCE">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In line with Keeping Children Safe in </w:t>
      </w:r>
      <w:r w:rsidR="004873F8" w:rsidRPr="002259A9">
        <w:rPr>
          <w:rFonts w:ascii="Arial" w:hAnsi="Arial" w:cs="Arial"/>
          <w:sz w:val="24"/>
          <w:szCs w:val="24"/>
        </w:rPr>
        <w:t>E</w:t>
      </w:r>
      <w:r w:rsidRPr="002259A9">
        <w:rPr>
          <w:rFonts w:ascii="Arial" w:hAnsi="Arial" w:cs="Arial"/>
          <w:sz w:val="24"/>
          <w:szCs w:val="24"/>
        </w:rPr>
        <w:t>ducation 2024, as a school when we place a pupil into an Alternative Provision placement, we continue to be responsible for the safeguarding of that pupil. As such we undertake the following:</w:t>
      </w:r>
    </w:p>
    <w:p w14:paraId="02CCDF40" w14:textId="77777777" w:rsidR="00C00DCE" w:rsidRPr="002259A9" w:rsidRDefault="00C00DCE" w:rsidP="006E6944">
      <w:pPr>
        <w:autoSpaceDE w:val="0"/>
        <w:autoSpaceDN w:val="0"/>
        <w:adjustRightInd w:val="0"/>
        <w:spacing w:after="0" w:line="240" w:lineRule="auto"/>
        <w:rPr>
          <w:rFonts w:ascii="Arial" w:hAnsi="Arial" w:cs="Arial"/>
          <w:b/>
          <w:bCs/>
          <w:sz w:val="24"/>
          <w:szCs w:val="24"/>
          <w:u w:val="single"/>
        </w:rPr>
      </w:pPr>
    </w:p>
    <w:p w14:paraId="17B76AD6" w14:textId="77777777" w:rsidR="00C00DCE" w:rsidRPr="002259A9" w:rsidRDefault="00C00DCE" w:rsidP="00C00DCE">
      <w:pPr>
        <w:autoSpaceDE w:val="0"/>
        <w:autoSpaceDN w:val="0"/>
        <w:adjustRightInd w:val="0"/>
        <w:spacing w:after="0" w:line="240" w:lineRule="auto"/>
        <w:rPr>
          <w:rFonts w:ascii="Arial" w:hAnsi="Arial" w:cs="Arial"/>
          <w:sz w:val="24"/>
          <w:szCs w:val="24"/>
        </w:rPr>
      </w:pPr>
      <w:r w:rsidRPr="002259A9">
        <w:rPr>
          <w:rFonts w:ascii="Arial" w:hAnsi="Arial" w:cs="Arial"/>
          <w:b/>
          <w:bCs/>
          <w:sz w:val="24"/>
          <w:szCs w:val="24"/>
        </w:rPr>
        <w:t xml:space="preserve">Transportation to and from Alternative provision </w:t>
      </w:r>
    </w:p>
    <w:p w14:paraId="728A4EA2" w14:textId="67A2B628" w:rsidR="00C00DCE" w:rsidRPr="002259A9" w:rsidRDefault="00C00DCE" w:rsidP="00C00DCE">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Once a placement has been agreed, transportation will be discussed with the family. Where the family is unable to transport the pupil, alternatives may be discussed. If the use of a private hire taxi is used, </w:t>
      </w:r>
      <w:proofErr w:type="spellStart"/>
      <w:r w:rsidR="00CD4EA8">
        <w:rPr>
          <w:rFonts w:ascii="Arial" w:hAnsi="Arial" w:cs="Arial"/>
          <w:sz w:val="24"/>
          <w:szCs w:val="24"/>
        </w:rPr>
        <w:t>Hollinswood</w:t>
      </w:r>
      <w:proofErr w:type="spellEnd"/>
      <w:r w:rsidR="00CD4EA8">
        <w:rPr>
          <w:rFonts w:ascii="Arial" w:hAnsi="Arial" w:cs="Arial"/>
          <w:sz w:val="24"/>
          <w:szCs w:val="24"/>
        </w:rPr>
        <w:t xml:space="preserve"> Primary School &amp; </w:t>
      </w:r>
      <w:r w:rsidRPr="002259A9">
        <w:rPr>
          <w:rFonts w:ascii="Arial" w:hAnsi="Arial" w:cs="Arial"/>
          <w:sz w:val="24"/>
          <w:szCs w:val="24"/>
        </w:rPr>
        <w:t xml:space="preserve">Nursery will ask for evidence that the drivers have the relevant DBS checks and hold appropriate insurance. </w:t>
      </w:r>
    </w:p>
    <w:p w14:paraId="712BB932" w14:textId="77777777" w:rsidR="00F115FE" w:rsidRDefault="00F115FE" w:rsidP="00C00DCE">
      <w:pPr>
        <w:autoSpaceDE w:val="0"/>
        <w:autoSpaceDN w:val="0"/>
        <w:adjustRightInd w:val="0"/>
        <w:spacing w:after="0" w:line="240" w:lineRule="auto"/>
        <w:rPr>
          <w:rFonts w:ascii="Arial" w:hAnsi="Arial" w:cs="Arial"/>
          <w:sz w:val="24"/>
          <w:szCs w:val="24"/>
        </w:rPr>
      </w:pPr>
    </w:p>
    <w:p w14:paraId="5112A859" w14:textId="77777777" w:rsidR="002259A9" w:rsidRPr="002259A9" w:rsidRDefault="002259A9" w:rsidP="00C00DCE">
      <w:pPr>
        <w:autoSpaceDE w:val="0"/>
        <w:autoSpaceDN w:val="0"/>
        <w:adjustRightInd w:val="0"/>
        <w:spacing w:after="0" w:line="240" w:lineRule="auto"/>
        <w:rPr>
          <w:rFonts w:ascii="Arial" w:hAnsi="Arial" w:cs="Arial"/>
          <w:sz w:val="24"/>
          <w:szCs w:val="24"/>
        </w:rPr>
      </w:pPr>
    </w:p>
    <w:p w14:paraId="221F1D74" w14:textId="77777777" w:rsidR="00F115FE" w:rsidRPr="002259A9" w:rsidRDefault="00F115FE" w:rsidP="00C00DCE">
      <w:pPr>
        <w:autoSpaceDE w:val="0"/>
        <w:autoSpaceDN w:val="0"/>
        <w:adjustRightInd w:val="0"/>
        <w:spacing w:after="0" w:line="240" w:lineRule="auto"/>
        <w:rPr>
          <w:rFonts w:ascii="Arial" w:hAnsi="Arial" w:cs="Arial"/>
          <w:sz w:val="24"/>
          <w:szCs w:val="24"/>
        </w:rPr>
      </w:pPr>
    </w:p>
    <w:p w14:paraId="56DDCD54" w14:textId="77777777" w:rsidR="00F115FE" w:rsidRPr="002259A9" w:rsidRDefault="00F115FE" w:rsidP="00C00DCE">
      <w:pPr>
        <w:autoSpaceDE w:val="0"/>
        <w:autoSpaceDN w:val="0"/>
        <w:adjustRightInd w:val="0"/>
        <w:spacing w:after="0" w:line="240" w:lineRule="auto"/>
        <w:rPr>
          <w:rFonts w:ascii="Arial" w:hAnsi="Arial" w:cs="Arial"/>
          <w:sz w:val="24"/>
          <w:szCs w:val="24"/>
        </w:rPr>
      </w:pPr>
    </w:p>
    <w:p w14:paraId="77265F7A" w14:textId="77777777" w:rsidR="00C00DCE" w:rsidRPr="002259A9" w:rsidRDefault="00C00DCE" w:rsidP="00C00DCE">
      <w:pPr>
        <w:autoSpaceDE w:val="0"/>
        <w:autoSpaceDN w:val="0"/>
        <w:adjustRightInd w:val="0"/>
        <w:spacing w:after="0" w:line="240" w:lineRule="auto"/>
        <w:rPr>
          <w:rFonts w:ascii="Arial" w:hAnsi="Arial" w:cs="Arial"/>
          <w:sz w:val="24"/>
          <w:szCs w:val="24"/>
        </w:rPr>
      </w:pPr>
    </w:p>
    <w:p w14:paraId="150B1BD3" w14:textId="53D14D4D" w:rsidR="00C00DCE" w:rsidRPr="002259A9" w:rsidRDefault="00C00DCE" w:rsidP="00C00DCE">
      <w:pPr>
        <w:autoSpaceDE w:val="0"/>
        <w:autoSpaceDN w:val="0"/>
        <w:adjustRightInd w:val="0"/>
        <w:spacing w:after="0" w:line="240" w:lineRule="auto"/>
        <w:rPr>
          <w:rFonts w:ascii="Arial" w:hAnsi="Arial" w:cs="Arial"/>
          <w:b/>
          <w:bCs/>
          <w:sz w:val="24"/>
          <w:szCs w:val="24"/>
        </w:rPr>
      </w:pPr>
      <w:r w:rsidRPr="002259A9">
        <w:rPr>
          <w:rFonts w:ascii="Arial" w:hAnsi="Arial" w:cs="Arial"/>
          <w:b/>
          <w:bCs/>
          <w:sz w:val="24"/>
          <w:szCs w:val="24"/>
        </w:rPr>
        <w:t>Alternative Provision plan (commissioning agreement):</w:t>
      </w:r>
    </w:p>
    <w:p w14:paraId="3AFDC318" w14:textId="18B72357" w:rsidR="00C00DCE" w:rsidRPr="002259A9" w:rsidRDefault="00C00DCE" w:rsidP="00C00DCE">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We have a set protocol to ensure that our pupils are safe whilst off site at an alternative provision. Prior to any place being taken up, we will request the following </w:t>
      </w:r>
      <w:proofErr w:type="gramStart"/>
      <w:r w:rsidRPr="002259A9">
        <w:rPr>
          <w:rFonts w:ascii="Arial" w:hAnsi="Arial" w:cs="Arial"/>
          <w:sz w:val="24"/>
          <w:szCs w:val="24"/>
        </w:rPr>
        <w:t>documents;</w:t>
      </w:r>
      <w:proofErr w:type="gramEnd"/>
    </w:p>
    <w:p w14:paraId="343243A4" w14:textId="77777777" w:rsidR="00C00DCE" w:rsidRPr="002259A9" w:rsidRDefault="00C00DCE" w:rsidP="00C00DCE">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 a copy of the Risk Assessments for that setting. </w:t>
      </w:r>
    </w:p>
    <w:p w14:paraId="0759AED7" w14:textId="6C0FFFE2" w:rsidR="00C00DCE" w:rsidRPr="002259A9" w:rsidRDefault="00C00DCE" w:rsidP="00C00DCE">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 a statement confirming that all DBS and other relevant checks (as listed in KCSIE 2024) have been completed. </w:t>
      </w:r>
    </w:p>
    <w:p w14:paraId="169533CB" w14:textId="3CD86821" w:rsidR="00C00DCE" w:rsidRPr="002259A9" w:rsidRDefault="00C00DCE" w:rsidP="00C00DCE">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 a list of the Designated Safeguarding Leads and deputies (DSLs) including their contact details. </w:t>
      </w:r>
    </w:p>
    <w:p w14:paraId="74F0A35F" w14:textId="52471D20" w:rsidR="00C00DCE" w:rsidRPr="002259A9" w:rsidRDefault="00C00DCE" w:rsidP="00C00DCE">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 a copy of their Safeguarding policies. </w:t>
      </w:r>
    </w:p>
    <w:p w14:paraId="36128DBA" w14:textId="77777777" w:rsidR="00C00DCE" w:rsidRPr="002259A9" w:rsidRDefault="00C00DCE" w:rsidP="00C00DCE">
      <w:pPr>
        <w:autoSpaceDE w:val="0"/>
        <w:autoSpaceDN w:val="0"/>
        <w:adjustRightInd w:val="0"/>
        <w:spacing w:after="0" w:line="240" w:lineRule="auto"/>
        <w:rPr>
          <w:rFonts w:ascii="Arial" w:hAnsi="Arial" w:cs="Arial"/>
          <w:sz w:val="24"/>
          <w:szCs w:val="24"/>
        </w:rPr>
      </w:pPr>
    </w:p>
    <w:p w14:paraId="4E1607F3" w14:textId="256DCC15" w:rsidR="00C00DCE" w:rsidRPr="002259A9" w:rsidRDefault="00C00DCE" w:rsidP="00C00DCE">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In line with Keeping Children Safe in </w:t>
      </w:r>
      <w:r w:rsidR="00F115FE" w:rsidRPr="002259A9">
        <w:rPr>
          <w:rFonts w:ascii="Arial" w:hAnsi="Arial" w:cs="Arial"/>
          <w:sz w:val="24"/>
          <w:szCs w:val="24"/>
        </w:rPr>
        <w:t>E</w:t>
      </w:r>
      <w:r w:rsidRPr="002259A9">
        <w:rPr>
          <w:rFonts w:ascii="Arial" w:hAnsi="Arial" w:cs="Arial"/>
          <w:sz w:val="24"/>
          <w:szCs w:val="24"/>
        </w:rPr>
        <w:t xml:space="preserve">ducation 2024, as a school when we place a pupil into an Alternative Provision placement, we continue to be responsible for the safeguarding of that pupil. </w:t>
      </w:r>
    </w:p>
    <w:p w14:paraId="16ABD79E" w14:textId="77777777" w:rsidR="00C00DCE" w:rsidRPr="002259A9" w:rsidRDefault="00C00DCE" w:rsidP="00C00DCE">
      <w:pPr>
        <w:autoSpaceDE w:val="0"/>
        <w:autoSpaceDN w:val="0"/>
        <w:adjustRightInd w:val="0"/>
        <w:spacing w:after="0" w:line="240" w:lineRule="auto"/>
        <w:rPr>
          <w:rFonts w:ascii="Arial" w:hAnsi="Arial" w:cs="Arial"/>
          <w:sz w:val="24"/>
          <w:szCs w:val="24"/>
        </w:rPr>
      </w:pPr>
    </w:p>
    <w:p w14:paraId="14926CC9" w14:textId="0D353A9B" w:rsidR="00C00DCE" w:rsidRPr="002259A9" w:rsidRDefault="00C00DCE" w:rsidP="00C00DCE">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Following the receipt of these, a member of the DSL team and SMT will visit the setting to check that risk assessment received is compliant and that they are assured that the provision is compliant. At regular intervals whilst our pupil is accessing the setting, members of school staff will check in with the provider through visits to site. These visits will be spaced out according to the length of the placement. </w:t>
      </w:r>
    </w:p>
    <w:p w14:paraId="50641B02" w14:textId="65CC9BE8" w:rsidR="00C00DCE" w:rsidRDefault="00C00DCE" w:rsidP="00C00DCE">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As a school, we will provide the following formation to the Alternative Provision Lead</w:t>
      </w:r>
      <w:r w:rsidR="00163487">
        <w:rPr>
          <w:rFonts w:ascii="Arial" w:hAnsi="Arial" w:cs="Arial"/>
          <w:sz w:val="24"/>
          <w:szCs w:val="24"/>
        </w:rPr>
        <w:t>:</w:t>
      </w:r>
    </w:p>
    <w:p w14:paraId="2E006EC5" w14:textId="77777777" w:rsidR="00163487" w:rsidRPr="002259A9" w:rsidRDefault="00163487" w:rsidP="00C00DCE">
      <w:pPr>
        <w:autoSpaceDE w:val="0"/>
        <w:autoSpaceDN w:val="0"/>
        <w:adjustRightInd w:val="0"/>
        <w:spacing w:after="0" w:line="240" w:lineRule="auto"/>
        <w:rPr>
          <w:rFonts w:ascii="Arial" w:hAnsi="Arial" w:cs="Arial"/>
          <w:sz w:val="24"/>
          <w:szCs w:val="24"/>
        </w:rPr>
      </w:pPr>
    </w:p>
    <w:p w14:paraId="2B6CFA36" w14:textId="6CA4CECF" w:rsidR="00C00DCE" w:rsidRPr="002259A9" w:rsidRDefault="00C00DCE" w:rsidP="00C00DCE">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The names and contact details of our Designated Safeguarding Lead and deputies</w:t>
      </w:r>
      <w:r w:rsidR="00CD4EA8">
        <w:rPr>
          <w:rFonts w:ascii="Arial" w:hAnsi="Arial" w:cs="Arial"/>
          <w:sz w:val="24"/>
          <w:szCs w:val="24"/>
        </w:rPr>
        <w:t>.</w:t>
      </w:r>
      <w:r w:rsidRPr="002259A9">
        <w:rPr>
          <w:rFonts w:ascii="Arial" w:hAnsi="Arial" w:cs="Arial"/>
          <w:sz w:val="24"/>
          <w:szCs w:val="24"/>
        </w:rPr>
        <w:t xml:space="preserve"> </w:t>
      </w:r>
    </w:p>
    <w:p w14:paraId="0EC7C555" w14:textId="77777777" w:rsidR="00C00DCE" w:rsidRPr="002259A9" w:rsidRDefault="00C00DCE" w:rsidP="00C00DCE">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 Procedures for accessing DSLs out of hours. In the case of an emergency, this would be to follow their provision protocol, inform family connect in the case of an emergency and email the DSL as above. </w:t>
      </w:r>
    </w:p>
    <w:p w14:paraId="20EA0DF2" w14:textId="2B6871CB" w:rsidR="00C00DCE" w:rsidRPr="002259A9" w:rsidRDefault="00C00DCE" w:rsidP="00C00DCE">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The number for Family Connect 01952 38</w:t>
      </w:r>
      <w:r w:rsidR="00CD4EA8">
        <w:rPr>
          <w:rFonts w:ascii="Arial" w:hAnsi="Arial" w:cs="Arial"/>
          <w:sz w:val="24"/>
          <w:szCs w:val="24"/>
        </w:rPr>
        <w:t>5</w:t>
      </w:r>
      <w:r w:rsidRPr="002259A9">
        <w:rPr>
          <w:rFonts w:ascii="Arial" w:hAnsi="Arial" w:cs="Arial"/>
          <w:sz w:val="24"/>
          <w:szCs w:val="24"/>
        </w:rPr>
        <w:t xml:space="preserve">385. </w:t>
      </w:r>
    </w:p>
    <w:p w14:paraId="4E25BC01" w14:textId="77777777" w:rsidR="00C00DCE" w:rsidRPr="002259A9" w:rsidRDefault="00C00DCE" w:rsidP="00C00DCE">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 A copy of our school safeguarding policy. </w:t>
      </w:r>
    </w:p>
    <w:p w14:paraId="18AA49F5" w14:textId="77777777" w:rsidR="00C00DCE" w:rsidRPr="002259A9" w:rsidRDefault="00C00DCE" w:rsidP="00C00DCE">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 A copy of this policy. </w:t>
      </w:r>
    </w:p>
    <w:p w14:paraId="57E3FC71" w14:textId="0E3A6385" w:rsidR="00C00DCE" w:rsidRPr="002259A9" w:rsidRDefault="00C00DCE" w:rsidP="00C00DCE">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Additionally, we will be checking attendance </w:t>
      </w:r>
      <w:proofErr w:type="gramStart"/>
      <w:r w:rsidRPr="002259A9">
        <w:rPr>
          <w:rFonts w:ascii="Arial" w:hAnsi="Arial" w:cs="Arial"/>
          <w:sz w:val="24"/>
          <w:szCs w:val="24"/>
        </w:rPr>
        <w:t>on a daily basis</w:t>
      </w:r>
      <w:proofErr w:type="gramEnd"/>
      <w:r w:rsidRPr="002259A9">
        <w:rPr>
          <w:rFonts w:ascii="Arial" w:hAnsi="Arial" w:cs="Arial"/>
          <w:sz w:val="24"/>
          <w:szCs w:val="24"/>
        </w:rPr>
        <w:t xml:space="preserve"> to ensure that no pupil is missing their education. </w:t>
      </w:r>
      <w:r w:rsidR="00234C8D" w:rsidRPr="002259A9">
        <w:rPr>
          <w:rFonts w:ascii="Arial" w:hAnsi="Arial" w:cs="Arial"/>
          <w:sz w:val="24"/>
          <w:szCs w:val="24"/>
        </w:rPr>
        <w:t>(as detailed in the commissioning agreement – appendix 1 and 2)</w:t>
      </w:r>
    </w:p>
    <w:p w14:paraId="71A6B7BE" w14:textId="77777777" w:rsidR="00234C8D" w:rsidRPr="002259A9" w:rsidRDefault="00234C8D" w:rsidP="00C00DCE">
      <w:pPr>
        <w:autoSpaceDE w:val="0"/>
        <w:autoSpaceDN w:val="0"/>
        <w:adjustRightInd w:val="0"/>
        <w:spacing w:after="0" w:line="240" w:lineRule="auto"/>
        <w:rPr>
          <w:rFonts w:ascii="Arial" w:hAnsi="Arial" w:cs="Arial"/>
          <w:sz w:val="24"/>
          <w:szCs w:val="24"/>
        </w:rPr>
      </w:pPr>
    </w:p>
    <w:p w14:paraId="2C53B4BA" w14:textId="77777777" w:rsidR="000D189B" w:rsidRPr="002259A9" w:rsidRDefault="000D189B" w:rsidP="003D4A36">
      <w:pPr>
        <w:autoSpaceDE w:val="0"/>
        <w:autoSpaceDN w:val="0"/>
        <w:adjustRightInd w:val="0"/>
        <w:spacing w:after="0" w:line="240" w:lineRule="auto"/>
        <w:rPr>
          <w:rFonts w:ascii="Arial" w:hAnsi="Arial" w:cs="Arial"/>
          <w:b/>
          <w:bCs/>
          <w:sz w:val="24"/>
          <w:szCs w:val="24"/>
          <w:u w:val="single"/>
        </w:rPr>
      </w:pPr>
    </w:p>
    <w:p w14:paraId="467F829F" w14:textId="77777777" w:rsidR="000D189B" w:rsidRPr="002259A9" w:rsidRDefault="000D189B" w:rsidP="003D4A36">
      <w:pPr>
        <w:autoSpaceDE w:val="0"/>
        <w:autoSpaceDN w:val="0"/>
        <w:adjustRightInd w:val="0"/>
        <w:spacing w:after="0" w:line="240" w:lineRule="auto"/>
        <w:rPr>
          <w:rFonts w:ascii="Arial" w:hAnsi="Arial" w:cs="Arial"/>
          <w:b/>
          <w:bCs/>
          <w:sz w:val="24"/>
          <w:szCs w:val="24"/>
          <w:u w:val="single"/>
        </w:rPr>
      </w:pPr>
      <w:r w:rsidRPr="002259A9">
        <w:rPr>
          <w:rFonts w:ascii="Arial" w:hAnsi="Arial" w:cs="Arial"/>
          <w:b/>
          <w:bCs/>
          <w:sz w:val="24"/>
          <w:szCs w:val="24"/>
          <w:u w:val="single"/>
        </w:rPr>
        <w:t xml:space="preserve">Senior Leaders </w:t>
      </w:r>
    </w:p>
    <w:p w14:paraId="65F0BCF5" w14:textId="77777777" w:rsidR="000D189B" w:rsidRPr="002259A9" w:rsidRDefault="000D189B" w:rsidP="003D4A36">
      <w:pPr>
        <w:autoSpaceDE w:val="0"/>
        <w:autoSpaceDN w:val="0"/>
        <w:adjustRightInd w:val="0"/>
        <w:spacing w:after="0" w:line="240" w:lineRule="auto"/>
        <w:rPr>
          <w:rFonts w:ascii="Arial" w:hAnsi="Arial" w:cs="Arial"/>
          <w:sz w:val="24"/>
          <w:szCs w:val="24"/>
        </w:rPr>
      </w:pPr>
    </w:p>
    <w:p w14:paraId="0945305C" w14:textId="4D131704" w:rsidR="000D189B" w:rsidRPr="002259A9" w:rsidRDefault="00B06546" w:rsidP="003D4A36">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Senior Leaders have the r</w:t>
      </w:r>
      <w:r w:rsidR="000D189B" w:rsidRPr="002259A9">
        <w:rPr>
          <w:rFonts w:ascii="Arial" w:hAnsi="Arial" w:cs="Arial"/>
          <w:sz w:val="24"/>
          <w:szCs w:val="24"/>
        </w:rPr>
        <w:t>esponsibility for the implementation, monitoring and evaluation of the alternative provision</w:t>
      </w:r>
      <w:r w:rsidR="00985BBC" w:rsidRPr="002259A9">
        <w:rPr>
          <w:rFonts w:ascii="Arial" w:hAnsi="Arial" w:cs="Arial"/>
          <w:sz w:val="24"/>
          <w:szCs w:val="24"/>
        </w:rPr>
        <w:t xml:space="preserve">. They will visit the provision </w:t>
      </w:r>
      <w:r w:rsidR="007532CF" w:rsidRPr="002259A9">
        <w:rPr>
          <w:rFonts w:ascii="Arial" w:hAnsi="Arial" w:cs="Arial"/>
          <w:sz w:val="24"/>
          <w:szCs w:val="24"/>
        </w:rPr>
        <w:t>at least half-termly, to see the child within the setting and speak to the setting’s staff.</w:t>
      </w:r>
      <w:r w:rsidR="000D189B" w:rsidRPr="002259A9">
        <w:rPr>
          <w:rFonts w:ascii="Arial" w:hAnsi="Arial" w:cs="Arial"/>
          <w:sz w:val="24"/>
          <w:szCs w:val="24"/>
        </w:rPr>
        <w:t xml:space="preserve"> </w:t>
      </w:r>
      <w:r w:rsidR="007532CF" w:rsidRPr="002259A9">
        <w:rPr>
          <w:rFonts w:ascii="Arial" w:hAnsi="Arial" w:cs="Arial"/>
          <w:sz w:val="24"/>
          <w:szCs w:val="24"/>
        </w:rPr>
        <w:t xml:space="preserve"> They will r</w:t>
      </w:r>
      <w:r w:rsidR="000D189B" w:rsidRPr="002259A9">
        <w:rPr>
          <w:rFonts w:ascii="Arial" w:hAnsi="Arial" w:cs="Arial"/>
          <w:sz w:val="24"/>
          <w:szCs w:val="24"/>
        </w:rPr>
        <w:t xml:space="preserve">eport to </w:t>
      </w:r>
      <w:r w:rsidR="007532CF" w:rsidRPr="002259A9">
        <w:rPr>
          <w:rFonts w:ascii="Arial" w:hAnsi="Arial" w:cs="Arial"/>
          <w:sz w:val="24"/>
          <w:szCs w:val="24"/>
        </w:rPr>
        <w:t>governors</w:t>
      </w:r>
      <w:r w:rsidR="000D189B" w:rsidRPr="002259A9">
        <w:rPr>
          <w:rFonts w:ascii="Arial" w:hAnsi="Arial" w:cs="Arial"/>
          <w:sz w:val="24"/>
          <w:szCs w:val="24"/>
        </w:rPr>
        <w:t xml:space="preserve"> on the effectiveness of the provision. </w:t>
      </w:r>
    </w:p>
    <w:p w14:paraId="0BB45F5B" w14:textId="77777777" w:rsidR="000D189B" w:rsidRPr="002259A9" w:rsidRDefault="000D189B" w:rsidP="003D4A36">
      <w:pPr>
        <w:autoSpaceDE w:val="0"/>
        <w:autoSpaceDN w:val="0"/>
        <w:adjustRightInd w:val="0"/>
        <w:spacing w:after="0" w:line="240" w:lineRule="auto"/>
        <w:rPr>
          <w:rFonts w:ascii="Arial" w:hAnsi="Arial" w:cs="Arial"/>
          <w:sz w:val="24"/>
          <w:szCs w:val="24"/>
        </w:rPr>
      </w:pPr>
    </w:p>
    <w:p w14:paraId="166C4323" w14:textId="06A63FDD" w:rsidR="000D189B" w:rsidRPr="002259A9" w:rsidRDefault="00463A36" w:rsidP="003D4A36">
      <w:pPr>
        <w:autoSpaceDE w:val="0"/>
        <w:autoSpaceDN w:val="0"/>
        <w:adjustRightInd w:val="0"/>
        <w:spacing w:after="0" w:line="240" w:lineRule="auto"/>
        <w:rPr>
          <w:rFonts w:ascii="Arial" w:hAnsi="Arial" w:cs="Arial"/>
          <w:sz w:val="24"/>
          <w:szCs w:val="24"/>
        </w:rPr>
      </w:pPr>
      <w:r w:rsidRPr="002259A9">
        <w:rPr>
          <w:rFonts w:ascii="Arial" w:hAnsi="Arial" w:cs="Arial"/>
          <w:b/>
          <w:bCs/>
          <w:sz w:val="24"/>
          <w:szCs w:val="24"/>
          <w:u w:val="single"/>
        </w:rPr>
        <w:t>Alternative</w:t>
      </w:r>
      <w:r w:rsidR="000D189B" w:rsidRPr="002259A9">
        <w:rPr>
          <w:rFonts w:ascii="Arial" w:hAnsi="Arial" w:cs="Arial"/>
          <w:b/>
          <w:bCs/>
          <w:sz w:val="24"/>
          <w:szCs w:val="24"/>
          <w:u w:val="single"/>
        </w:rPr>
        <w:t xml:space="preserve"> Provision Lead(s)</w:t>
      </w:r>
      <w:r w:rsidR="000D189B" w:rsidRPr="002259A9">
        <w:rPr>
          <w:rFonts w:ascii="Arial" w:hAnsi="Arial" w:cs="Arial"/>
          <w:sz w:val="24"/>
          <w:szCs w:val="24"/>
        </w:rPr>
        <w:t xml:space="preserve"> </w:t>
      </w:r>
    </w:p>
    <w:p w14:paraId="20FF62D6" w14:textId="77777777" w:rsidR="000D189B" w:rsidRPr="002259A9" w:rsidRDefault="000D189B" w:rsidP="003D4A36">
      <w:pPr>
        <w:autoSpaceDE w:val="0"/>
        <w:autoSpaceDN w:val="0"/>
        <w:adjustRightInd w:val="0"/>
        <w:spacing w:after="0" w:line="240" w:lineRule="auto"/>
        <w:rPr>
          <w:rFonts w:ascii="Arial" w:hAnsi="Arial" w:cs="Arial"/>
          <w:sz w:val="24"/>
          <w:szCs w:val="24"/>
        </w:rPr>
      </w:pPr>
    </w:p>
    <w:p w14:paraId="0A5B2099" w14:textId="77777777" w:rsidR="000D189B" w:rsidRPr="002259A9" w:rsidRDefault="000D189B" w:rsidP="003D4A36">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sym w:font="Symbol" w:char="F0B7"/>
      </w:r>
      <w:r w:rsidRPr="002259A9">
        <w:rPr>
          <w:rFonts w:ascii="Arial" w:hAnsi="Arial" w:cs="Arial"/>
          <w:sz w:val="24"/>
          <w:szCs w:val="24"/>
        </w:rPr>
        <w:t xml:space="preserve"> Where appropriate the SENDCo and Alternative Provision Lead will liaise to ensure that students are accessing an appropriate curriculum. </w:t>
      </w:r>
    </w:p>
    <w:p w14:paraId="0315148D" w14:textId="77777777" w:rsidR="000D189B" w:rsidRPr="002259A9" w:rsidRDefault="000D189B" w:rsidP="003D4A36">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lastRenderedPageBreak/>
        <w:sym w:font="Symbol" w:char="F0B7"/>
      </w:r>
      <w:r w:rsidRPr="002259A9">
        <w:rPr>
          <w:rFonts w:ascii="Arial" w:hAnsi="Arial" w:cs="Arial"/>
          <w:sz w:val="24"/>
          <w:szCs w:val="24"/>
        </w:rPr>
        <w:t xml:space="preserve"> Alternative Provision Leads and SENDCo will plan and support the resourcing of appropriate curricula. </w:t>
      </w:r>
    </w:p>
    <w:p w14:paraId="23955FC2" w14:textId="5DA99416" w:rsidR="00C964FF" w:rsidRPr="002259A9" w:rsidRDefault="000D189B" w:rsidP="008F38A1">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sym w:font="Symbol" w:char="F0B7"/>
      </w:r>
      <w:r w:rsidRPr="002259A9">
        <w:rPr>
          <w:rFonts w:ascii="Arial" w:hAnsi="Arial" w:cs="Arial"/>
          <w:sz w:val="24"/>
          <w:szCs w:val="24"/>
        </w:rPr>
        <w:t xml:space="preserve"> Where appropriate the SENDCo and Alternative Provision Lead to liaise closely with the attendance and safeguarding </w:t>
      </w:r>
      <w:proofErr w:type="gramStart"/>
      <w:r w:rsidRPr="002259A9">
        <w:rPr>
          <w:rFonts w:ascii="Arial" w:hAnsi="Arial" w:cs="Arial"/>
          <w:sz w:val="24"/>
          <w:szCs w:val="24"/>
        </w:rPr>
        <w:t>teams;</w:t>
      </w:r>
      <w:proofErr w:type="gramEnd"/>
      <w:r w:rsidRPr="002259A9">
        <w:rPr>
          <w:rFonts w:ascii="Arial" w:hAnsi="Arial" w:cs="Arial"/>
          <w:sz w:val="24"/>
          <w:szCs w:val="24"/>
        </w:rPr>
        <w:t xml:space="preserve"> ensuring the safeguarding of each student on a daily basis. </w:t>
      </w:r>
      <w:r w:rsidR="00C964FF" w:rsidRPr="002259A9">
        <w:rPr>
          <w:rFonts w:ascii="Arial" w:hAnsi="Arial" w:cs="Arial"/>
          <w:sz w:val="24"/>
          <w:szCs w:val="24"/>
        </w:rPr>
        <w:t xml:space="preserve">The school </w:t>
      </w:r>
      <w:r w:rsidR="008F38A1" w:rsidRPr="002259A9">
        <w:rPr>
          <w:rFonts w:ascii="Arial" w:hAnsi="Arial" w:cs="Arial"/>
          <w:sz w:val="24"/>
          <w:szCs w:val="24"/>
        </w:rPr>
        <w:t xml:space="preserve">attendance team </w:t>
      </w:r>
      <w:r w:rsidR="00C964FF" w:rsidRPr="002259A9">
        <w:rPr>
          <w:rFonts w:ascii="Arial" w:hAnsi="Arial" w:cs="Arial"/>
          <w:sz w:val="24"/>
          <w:szCs w:val="24"/>
        </w:rPr>
        <w:t xml:space="preserve">will call the alternative provision </w:t>
      </w:r>
      <w:proofErr w:type="gramStart"/>
      <w:r w:rsidR="00C964FF" w:rsidRPr="002259A9">
        <w:rPr>
          <w:rFonts w:ascii="Arial" w:hAnsi="Arial" w:cs="Arial"/>
          <w:sz w:val="24"/>
          <w:szCs w:val="24"/>
        </w:rPr>
        <w:t>on a daily basis</w:t>
      </w:r>
      <w:proofErr w:type="gramEnd"/>
      <w:r w:rsidR="00C964FF" w:rsidRPr="002259A9">
        <w:rPr>
          <w:rFonts w:ascii="Arial" w:hAnsi="Arial" w:cs="Arial"/>
          <w:sz w:val="24"/>
          <w:szCs w:val="24"/>
        </w:rPr>
        <w:t xml:space="preserve"> to ensure that the student is in attendance at the alternative provision. </w:t>
      </w:r>
    </w:p>
    <w:p w14:paraId="029A4C62" w14:textId="56F132D7" w:rsidR="00D854BD" w:rsidRPr="002259A9" w:rsidRDefault="00D854BD" w:rsidP="008F38A1">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If a safeguarding concern is raised at either provision, DSLs from both provision</w:t>
      </w:r>
      <w:r w:rsidR="00C94B74" w:rsidRPr="002259A9">
        <w:rPr>
          <w:rFonts w:ascii="Arial" w:hAnsi="Arial" w:cs="Arial"/>
          <w:sz w:val="24"/>
          <w:szCs w:val="24"/>
        </w:rPr>
        <w:t>s</w:t>
      </w:r>
      <w:r w:rsidRPr="002259A9">
        <w:rPr>
          <w:rFonts w:ascii="Arial" w:hAnsi="Arial" w:cs="Arial"/>
          <w:sz w:val="24"/>
          <w:szCs w:val="24"/>
        </w:rPr>
        <w:t xml:space="preserve"> will be informed. </w:t>
      </w:r>
    </w:p>
    <w:p w14:paraId="3096A2E6" w14:textId="40914F79" w:rsidR="000D189B" w:rsidRPr="002259A9" w:rsidRDefault="000D189B" w:rsidP="003D4A36">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sym w:font="Symbol" w:char="F0B7"/>
      </w:r>
      <w:r w:rsidRPr="002259A9">
        <w:rPr>
          <w:rFonts w:ascii="Arial" w:hAnsi="Arial" w:cs="Arial"/>
          <w:sz w:val="24"/>
          <w:szCs w:val="24"/>
        </w:rPr>
        <w:t xml:space="preserve"> </w:t>
      </w:r>
      <w:r w:rsidR="00463A36" w:rsidRPr="002259A9">
        <w:rPr>
          <w:rFonts w:ascii="Arial" w:hAnsi="Arial" w:cs="Arial"/>
          <w:sz w:val="24"/>
          <w:szCs w:val="24"/>
        </w:rPr>
        <w:t>Alternative</w:t>
      </w:r>
      <w:r w:rsidR="00D854BD" w:rsidRPr="002259A9">
        <w:rPr>
          <w:rFonts w:ascii="Arial" w:hAnsi="Arial" w:cs="Arial"/>
          <w:sz w:val="24"/>
          <w:szCs w:val="24"/>
        </w:rPr>
        <w:t xml:space="preserve"> provision leads will u</w:t>
      </w:r>
      <w:r w:rsidRPr="002259A9">
        <w:rPr>
          <w:rFonts w:ascii="Arial" w:hAnsi="Arial" w:cs="Arial"/>
          <w:sz w:val="24"/>
          <w:szCs w:val="24"/>
        </w:rPr>
        <w:t>ndertake monitoring and quality assurance processes for all aspects of alternative provision.</w:t>
      </w:r>
      <w:r w:rsidR="00D854BD" w:rsidRPr="002259A9">
        <w:rPr>
          <w:rFonts w:ascii="Arial" w:hAnsi="Arial" w:cs="Arial"/>
          <w:sz w:val="24"/>
          <w:szCs w:val="24"/>
        </w:rPr>
        <w:t xml:space="preserve"> They will visit the </w:t>
      </w:r>
      <w:r w:rsidR="00791D4D" w:rsidRPr="002259A9">
        <w:rPr>
          <w:rFonts w:ascii="Arial" w:hAnsi="Arial" w:cs="Arial"/>
          <w:sz w:val="24"/>
          <w:szCs w:val="24"/>
        </w:rPr>
        <w:t xml:space="preserve">alternative provision on a half-termly basis to assure themselves of the quality of education. </w:t>
      </w:r>
    </w:p>
    <w:p w14:paraId="76E64472" w14:textId="77777777" w:rsidR="00C57701" w:rsidRPr="002259A9" w:rsidRDefault="000D189B" w:rsidP="003D4A36">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sym w:font="Symbol" w:char="F0B7"/>
      </w:r>
      <w:r w:rsidR="00C57701" w:rsidRPr="002259A9">
        <w:rPr>
          <w:rFonts w:ascii="Arial" w:hAnsi="Arial" w:cs="Arial"/>
          <w:sz w:val="24"/>
          <w:szCs w:val="24"/>
        </w:rPr>
        <w:t xml:space="preserve"> Alternative Provision Leads </w:t>
      </w:r>
      <w:r w:rsidRPr="002259A9">
        <w:rPr>
          <w:rFonts w:ascii="Arial" w:hAnsi="Arial" w:cs="Arial"/>
          <w:sz w:val="24"/>
          <w:szCs w:val="24"/>
        </w:rPr>
        <w:t xml:space="preserve">be responsible for the regular review of students’ progress, in conjunction with parents/guardians and other supporting agencies or professionals. </w:t>
      </w:r>
    </w:p>
    <w:p w14:paraId="5EA5D56B" w14:textId="501B30AB" w:rsidR="00C57701" w:rsidRPr="002259A9" w:rsidRDefault="000D189B" w:rsidP="003D4A36">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sym w:font="Symbol" w:char="F0B7"/>
      </w:r>
      <w:r w:rsidRPr="002259A9">
        <w:rPr>
          <w:rFonts w:ascii="Arial" w:hAnsi="Arial" w:cs="Arial"/>
          <w:sz w:val="24"/>
          <w:szCs w:val="24"/>
        </w:rPr>
        <w:t xml:space="preserve"> </w:t>
      </w:r>
      <w:r w:rsidR="00C57701" w:rsidRPr="002259A9">
        <w:rPr>
          <w:rFonts w:ascii="Arial" w:hAnsi="Arial" w:cs="Arial"/>
          <w:sz w:val="24"/>
          <w:szCs w:val="24"/>
        </w:rPr>
        <w:t xml:space="preserve">Alternative Provision Leads </w:t>
      </w:r>
      <w:r w:rsidR="00791D4D" w:rsidRPr="002259A9">
        <w:rPr>
          <w:rFonts w:ascii="Arial" w:hAnsi="Arial" w:cs="Arial"/>
          <w:sz w:val="24"/>
          <w:szCs w:val="24"/>
        </w:rPr>
        <w:t xml:space="preserve">will </w:t>
      </w:r>
      <w:r w:rsidRPr="002259A9">
        <w:rPr>
          <w:rFonts w:ascii="Arial" w:hAnsi="Arial" w:cs="Arial"/>
          <w:sz w:val="24"/>
          <w:szCs w:val="24"/>
        </w:rPr>
        <w:t xml:space="preserve">maintain accurate records evaluations of students’ progress with regards </w:t>
      </w:r>
      <w:r w:rsidR="00C94B74" w:rsidRPr="002259A9">
        <w:rPr>
          <w:rFonts w:ascii="Arial" w:hAnsi="Arial" w:cs="Arial"/>
          <w:sz w:val="24"/>
          <w:szCs w:val="24"/>
        </w:rPr>
        <w:t>to</w:t>
      </w:r>
      <w:r w:rsidRPr="002259A9">
        <w:rPr>
          <w:rFonts w:ascii="Arial" w:hAnsi="Arial" w:cs="Arial"/>
          <w:sz w:val="24"/>
          <w:szCs w:val="24"/>
        </w:rPr>
        <w:t xml:space="preserve"> attendance, behaviour, academic progress and students’ emotional well-being. </w:t>
      </w:r>
    </w:p>
    <w:p w14:paraId="6A0313A1" w14:textId="098B8722" w:rsidR="00C57701" w:rsidRPr="002259A9" w:rsidRDefault="000D189B" w:rsidP="003D4A36">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sym w:font="Symbol" w:char="F0B7"/>
      </w:r>
      <w:r w:rsidRPr="002259A9">
        <w:rPr>
          <w:rFonts w:ascii="Arial" w:hAnsi="Arial" w:cs="Arial"/>
          <w:sz w:val="24"/>
          <w:szCs w:val="24"/>
        </w:rPr>
        <w:t xml:space="preserve"> T</w:t>
      </w:r>
      <w:r w:rsidR="00504390" w:rsidRPr="002259A9">
        <w:rPr>
          <w:rFonts w:ascii="Arial" w:hAnsi="Arial" w:cs="Arial"/>
          <w:sz w:val="24"/>
          <w:szCs w:val="24"/>
        </w:rPr>
        <w:t>hey will i</w:t>
      </w:r>
      <w:r w:rsidRPr="002259A9">
        <w:rPr>
          <w:rFonts w:ascii="Arial" w:hAnsi="Arial" w:cs="Arial"/>
          <w:sz w:val="24"/>
          <w:szCs w:val="24"/>
        </w:rPr>
        <w:t xml:space="preserve">mplement appropriate alterations to the provision of a student where progress is not seen. </w:t>
      </w:r>
    </w:p>
    <w:p w14:paraId="258D88BD" w14:textId="2040ECF3" w:rsidR="00C57701" w:rsidRPr="002259A9" w:rsidRDefault="000D189B" w:rsidP="003D4A36">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sym w:font="Symbol" w:char="F0B7"/>
      </w:r>
      <w:r w:rsidRPr="002259A9">
        <w:rPr>
          <w:rFonts w:ascii="Arial" w:hAnsi="Arial" w:cs="Arial"/>
          <w:sz w:val="24"/>
          <w:szCs w:val="24"/>
        </w:rPr>
        <w:t xml:space="preserve"> T</w:t>
      </w:r>
      <w:r w:rsidR="00504390" w:rsidRPr="002259A9">
        <w:rPr>
          <w:rFonts w:ascii="Arial" w:hAnsi="Arial" w:cs="Arial"/>
          <w:sz w:val="24"/>
          <w:szCs w:val="24"/>
        </w:rPr>
        <w:t>hey will</w:t>
      </w:r>
      <w:r w:rsidRPr="002259A9">
        <w:rPr>
          <w:rFonts w:ascii="Arial" w:hAnsi="Arial" w:cs="Arial"/>
          <w:sz w:val="24"/>
          <w:szCs w:val="24"/>
        </w:rPr>
        <w:t xml:space="preserve"> accurately inform professionals where multiple agencies are involved with a student and their family. </w:t>
      </w:r>
    </w:p>
    <w:p w14:paraId="72C735B1" w14:textId="4866D5F3" w:rsidR="000D189B" w:rsidRPr="002259A9" w:rsidRDefault="000D189B" w:rsidP="003D4A36">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sym w:font="Symbol" w:char="F0B7"/>
      </w:r>
      <w:r w:rsidRPr="002259A9">
        <w:rPr>
          <w:rFonts w:ascii="Arial" w:hAnsi="Arial" w:cs="Arial"/>
          <w:sz w:val="24"/>
          <w:szCs w:val="24"/>
        </w:rPr>
        <w:t xml:space="preserve"> T</w:t>
      </w:r>
      <w:r w:rsidR="007D0969" w:rsidRPr="002259A9">
        <w:rPr>
          <w:rFonts w:ascii="Arial" w:hAnsi="Arial" w:cs="Arial"/>
          <w:sz w:val="24"/>
          <w:szCs w:val="24"/>
        </w:rPr>
        <w:t>hey will</w:t>
      </w:r>
      <w:r w:rsidRPr="002259A9">
        <w:rPr>
          <w:rFonts w:ascii="Arial" w:hAnsi="Arial" w:cs="Arial"/>
          <w:sz w:val="24"/>
          <w:szCs w:val="24"/>
        </w:rPr>
        <w:t xml:space="preserve"> support the application of EHCP when appropriate.</w:t>
      </w:r>
    </w:p>
    <w:p w14:paraId="1B1A76E6" w14:textId="77777777" w:rsidR="00C57701" w:rsidRPr="002259A9" w:rsidRDefault="00C57701" w:rsidP="003D4A36">
      <w:pPr>
        <w:autoSpaceDE w:val="0"/>
        <w:autoSpaceDN w:val="0"/>
        <w:adjustRightInd w:val="0"/>
        <w:spacing w:after="0" w:line="240" w:lineRule="auto"/>
        <w:rPr>
          <w:rFonts w:ascii="Arial" w:hAnsi="Arial" w:cs="Arial"/>
          <w:sz w:val="24"/>
          <w:szCs w:val="24"/>
        </w:rPr>
      </w:pPr>
    </w:p>
    <w:p w14:paraId="5976C70C" w14:textId="11AC6204" w:rsidR="00C57701" w:rsidRPr="002259A9" w:rsidRDefault="00C57701" w:rsidP="003D4A36">
      <w:pPr>
        <w:autoSpaceDE w:val="0"/>
        <w:autoSpaceDN w:val="0"/>
        <w:adjustRightInd w:val="0"/>
        <w:spacing w:after="0" w:line="240" w:lineRule="auto"/>
        <w:rPr>
          <w:rFonts w:ascii="Arial" w:hAnsi="Arial" w:cs="Arial"/>
          <w:b/>
          <w:bCs/>
          <w:sz w:val="24"/>
          <w:szCs w:val="24"/>
          <w:u w:val="single"/>
        </w:rPr>
      </w:pPr>
      <w:r w:rsidRPr="002259A9">
        <w:rPr>
          <w:rFonts w:ascii="Arial" w:hAnsi="Arial" w:cs="Arial"/>
          <w:b/>
          <w:bCs/>
          <w:sz w:val="24"/>
          <w:szCs w:val="24"/>
          <w:u w:val="single"/>
        </w:rPr>
        <w:t xml:space="preserve">Safeguarding Lead </w:t>
      </w:r>
    </w:p>
    <w:p w14:paraId="2DAADE7A" w14:textId="7A494C12" w:rsidR="00C57701" w:rsidRPr="002259A9" w:rsidRDefault="00C57701" w:rsidP="003D4A36">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sym w:font="Symbol" w:char="F0B7"/>
      </w:r>
      <w:r w:rsidRPr="002259A9">
        <w:rPr>
          <w:rFonts w:ascii="Arial" w:hAnsi="Arial" w:cs="Arial"/>
          <w:sz w:val="24"/>
          <w:szCs w:val="24"/>
        </w:rPr>
        <w:t xml:space="preserve"> Will maintain a register of those students’ accessing a day or more (or the equivalence of) of </w:t>
      </w:r>
      <w:r w:rsidR="00463A36" w:rsidRPr="002259A9">
        <w:rPr>
          <w:rFonts w:ascii="Arial" w:hAnsi="Arial" w:cs="Arial"/>
          <w:sz w:val="24"/>
          <w:szCs w:val="24"/>
        </w:rPr>
        <w:t>Alternative</w:t>
      </w:r>
      <w:r w:rsidRPr="002259A9">
        <w:rPr>
          <w:rFonts w:ascii="Arial" w:hAnsi="Arial" w:cs="Arial"/>
          <w:sz w:val="24"/>
          <w:szCs w:val="24"/>
        </w:rPr>
        <w:t xml:space="preserve"> provision </w:t>
      </w:r>
    </w:p>
    <w:p w14:paraId="2DEDAEFB" w14:textId="5EEAAA60" w:rsidR="00C57701" w:rsidRPr="002259A9" w:rsidRDefault="00C57701" w:rsidP="003D4A36">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sym w:font="Symbol" w:char="F0B7"/>
      </w:r>
      <w:r w:rsidRPr="002259A9">
        <w:rPr>
          <w:rFonts w:ascii="Arial" w:hAnsi="Arial" w:cs="Arial"/>
          <w:sz w:val="24"/>
          <w:szCs w:val="24"/>
        </w:rPr>
        <w:t xml:space="preserve"> T</w:t>
      </w:r>
      <w:r w:rsidR="00251C81" w:rsidRPr="002259A9">
        <w:rPr>
          <w:rFonts w:ascii="Arial" w:hAnsi="Arial" w:cs="Arial"/>
          <w:sz w:val="24"/>
          <w:szCs w:val="24"/>
        </w:rPr>
        <w:t>hey will</w:t>
      </w:r>
      <w:r w:rsidRPr="002259A9">
        <w:rPr>
          <w:rFonts w:ascii="Arial" w:hAnsi="Arial" w:cs="Arial"/>
          <w:sz w:val="24"/>
          <w:szCs w:val="24"/>
        </w:rPr>
        <w:t xml:space="preserve"> record the dates of reviews undertaken</w:t>
      </w:r>
      <w:r w:rsidR="007D0969" w:rsidRPr="002259A9">
        <w:rPr>
          <w:rFonts w:ascii="Arial" w:hAnsi="Arial" w:cs="Arial"/>
          <w:sz w:val="24"/>
          <w:szCs w:val="24"/>
        </w:rPr>
        <w:t xml:space="preserve"> in the school CPOMS system</w:t>
      </w:r>
      <w:r w:rsidRPr="002259A9">
        <w:rPr>
          <w:rFonts w:ascii="Arial" w:hAnsi="Arial" w:cs="Arial"/>
          <w:sz w:val="24"/>
          <w:szCs w:val="24"/>
        </w:rPr>
        <w:t xml:space="preserve">. </w:t>
      </w:r>
    </w:p>
    <w:p w14:paraId="07C6F408" w14:textId="080FCBC1" w:rsidR="00C57701" w:rsidRPr="002259A9" w:rsidRDefault="00C57701" w:rsidP="003D4A36">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sym w:font="Symbol" w:char="F0B7"/>
      </w:r>
      <w:r w:rsidRPr="002259A9">
        <w:rPr>
          <w:rFonts w:ascii="Arial" w:hAnsi="Arial" w:cs="Arial"/>
          <w:sz w:val="24"/>
          <w:szCs w:val="24"/>
        </w:rPr>
        <w:t xml:space="preserve"> </w:t>
      </w:r>
      <w:r w:rsidR="00251C81" w:rsidRPr="002259A9">
        <w:rPr>
          <w:rFonts w:ascii="Arial" w:hAnsi="Arial" w:cs="Arial"/>
          <w:sz w:val="24"/>
          <w:szCs w:val="24"/>
        </w:rPr>
        <w:t>Will p</w:t>
      </w:r>
      <w:r w:rsidRPr="002259A9">
        <w:rPr>
          <w:rFonts w:ascii="Arial" w:hAnsi="Arial" w:cs="Arial"/>
          <w:sz w:val="24"/>
          <w:szCs w:val="24"/>
        </w:rPr>
        <w:t xml:space="preserve">lan and inform staff of multi-agency meetings; delegating appropriate staff to represent the school and student. </w:t>
      </w:r>
    </w:p>
    <w:p w14:paraId="00C284A9" w14:textId="16A73B28" w:rsidR="00C57701" w:rsidRPr="002259A9" w:rsidRDefault="00C57701" w:rsidP="003D4A36">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sym w:font="Symbol" w:char="F0B7"/>
      </w:r>
      <w:r w:rsidRPr="002259A9">
        <w:rPr>
          <w:rFonts w:ascii="Arial" w:hAnsi="Arial" w:cs="Arial"/>
          <w:sz w:val="24"/>
          <w:szCs w:val="24"/>
        </w:rPr>
        <w:t xml:space="preserve"> Maintain accurate child protection records of students on </w:t>
      </w:r>
      <w:proofErr w:type="spellStart"/>
      <w:proofErr w:type="gramStart"/>
      <w:r w:rsidRPr="002259A9">
        <w:rPr>
          <w:rFonts w:ascii="Arial" w:hAnsi="Arial" w:cs="Arial"/>
          <w:sz w:val="24"/>
          <w:szCs w:val="24"/>
        </w:rPr>
        <w:t>a</w:t>
      </w:r>
      <w:proofErr w:type="spellEnd"/>
      <w:proofErr w:type="gramEnd"/>
      <w:r w:rsidRPr="002259A9">
        <w:rPr>
          <w:rFonts w:ascii="Arial" w:hAnsi="Arial" w:cs="Arial"/>
          <w:sz w:val="24"/>
          <w:szCs w:val="24"/>
        </w:rPr>
        <w:t xml:space="preserve"> </w:t>
      </w:r>
      <w:r w:rsidR="00463A36" w:rsidRPr="002259A9">
        <w:rPr>
          <w:rFonts w:ascii="Arial" w:hAnsi="Arial" w:cs="Arial"/>
          <w:sz w:val="24"/>
          <w:szCs w:val="24"/>
        </w:rPr>
        <w:t>Alternative</w:t>
      </w:r>
      <w:r w:rsidRPr="002259A9">
        <w:rPr>
          <w:rFonts w:ascii="Arial" w:hAnsi="Arial" w:cs="Arial"/>
          <w:sz w:val="24"/>
          <w:szCs w:val="24"/>
        </w:rPr>
        <w:t xml:space="preserve"> provision.</w:t>
      </w:r>
    </w:p>
    <w:p w14:paraId="1023BF31" w14:textId="68130762" w:rsidR="00C57701" w:rsidRPr="002259A9" w:rsidRDefault="00C57701" w:rsidP="003D4A36">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sym w:font="Symbol" w:char="F0B7"/>
      </w:r>
      <w:r w:rsidRPr="002259A9">
        <w:rPr>
          <w:rFonts w:ascii="Arial" w:hAnsi="Arial" w:cs="Arial"/>
          <w:sz w:val="24"/>
          <w:szCs w:val="24"/>
        </w:rPr>
        <w:t xml:space="preserve"> To offer, facilitate and quality assure Early Help Assessments for all students in an alternative provision.</w:t>
      </w:r>
    </w:p>
    <w:p w14:paraId="04273798" w14:textId="77777777" w:rsidR="006E6944" w:rsidRPr="002259A9" w:rsidRDefault="006E6944" w:rsidP="006E6944">
      <w:pPr>
        <w:autoSpaceDE w:val="0"/>
        <w:autoSpaceDN w:val="0"/>
        <w:adjustRightInd w:val="0"/>
        <w:spacing w:after="0" w:line="240" w:lineRule="auto"/>
        <w:rPr>
          <w:rFonts w:ascii="Arial" w:hAnsi="Arial" w:cs="Arial"/>
          <w:iCs/>
          <w:sz w:val="24"/>
          <w:szCs w:val="24"/>
        </w:rPr>
      </w:pPr>
    </w:p>
    <w:p w14:paraId="1A5C4357" w14:textId="77777777" w:rsidR="006E6944" w:rsidRPr="002259A9" w:rsidRDefault="006E6944" w:rsidP="006E6944">
      <w:pPr>
        <w:autoSpaceDE w:val="0"/>
        <w:autoSpaceDN w:val="0"/>
        <w:adjustRightInd w:val="0"/>
        <w:spacing w:after="0" w:line="240" w:lineRule="auto"/>
        <w:rPr>
          <w:rFonts w:ascii="Arial" w:hAnsi="Arial" w:cs="Arial"/>
          <w:b/>
          <w:bCs/>
          <w:sz w:val="24"/>
          <w:szCs w:val="24"/>
          <w:u w:val="single"/>
        </w:rPr>
      </w:pPr>
      <w:r w:rsidRPr="002259A9">
        <w:rPr>
          <w:rFonts w:ascii="Arial" w:hAnsi="Arial" w:cs="Arial"/>
          <w:b/>
          <w:bCs/>
          <w:sz w:val="24"/>
          <w:szCs w:val="24"/>
          <w:u w:val="single"/>
        </w:rPr>
        <w:t>Governing Body</w:t>
      </w:r>
    </w:p>
    <w:p w14:paraId="60902F5A" w14:textId="6059F1C8" w:rsidR="008A1F37" w:rsidRPr="002259A9" w:rsidRDefault="002C2918" w:rsidP="006E6944">
      <w:pPr>
        <w:autoSpaceDE w:val="0"/>
        <w:autoSpaceDN w:val="0"/>
        <w:adjustRightInd w:val="0"/>
        <w:spacing w:after="0" w:line="240" w:lineRule="auto"/>
        <w:rPr>
          <w:rFonts w:ascii="Arial" w:hAnsi="Arial" w:cs="Arial"/>
          <w:sz w:val="24"/>
          <w:szCs w:val="24"/>
        </w:rPr>
      </w:pPr>
      <w:r w:rsidRPr="002259A9">
        <w:rPr>
          <w:rFonts w:ascii="Arial" w:hAnsi="Arial" w:cs="Arial"/>
          <w:sz w:val="24"/>
          <w:szCs w:val="24"/>
        </w:rPr>
        <w:t xml:space="preserve">The Governing Body will be informed of any pupils </w:t>
      </w:r>
      <w:r w:rsidR="00A76D20" w:rsidRPr="002259A9">
        <w:rPr>
          <w:rFonts w:ascii="Arial" w:hAnsi="Arial" w:cs="Arial"/>
          <w:sz w:val="24"/>
          <w:szCs w:val="24"/>
        </w:rPr>
        <w:t>attending alternative</w:t>
      </w:r>
      <w:r w:rsidRPr="002259A9">
        <w:rPr>
          <w:rFonts w:ascii="Arial" w:hAnsi="Arial" w:cs="Arial"/>
          <w:sz w:val="24"/>
          <w:szCs w:val="24"/>
        </w:rPr>
        <w:t xml:space="preserve"> provision </w:t>
      </w:r>
      <w:r w:rsidR="00A76D20" w:rsidRPr="002259A9">
        <w:rPr>
          <w:rFonts w:ascii="Arial" w:hAnsi="Arial" w:cs="Arial"/>
          <w:sz w:val="24"/>
          <w:szCs w:val="24"/>
        </w:rPr>
        <w:t xml:space="preserve">via the Termly Headteacher report to governors and will </w:t>
      </w:r>
      <w:r w:rsidRPr="002259A9">
        <w:rPr>
          <w:rFonts w:ascii="Arial" w:hAnsi="Arial" w:cs="Arial"/>
          <w:sz w:val="24"/>
          <w:szCs w:val="24"/>
        </w:rPr>
        <w:t xml:space="preserve">and </w:t>
      </w:r>
      <w:r w:rsidR="006E6944" w:rsidRPr="002259A9">
        <w:rPr>
          <w:rFonts w:ascii="Arial" w:hAnsi="Arial" w:cs="Arial"/>
          <w:sz w:val="24"/>
          <w:szCs w:val="24"/>
        </w:rPr>
        <w:t xml:space="preserve">review the </w:t>
      </w:r>
      <w:r w:rsidR="00A76D20" w:rsidRPr="002259A9">
        <w:rPr>
          <w:rFonts w:ascii="Arial" w:hAnsi="Arial" w:cs="Arial"/>
          <w:sz w:val="24"/>
          <w:szCs w:val="24"/>
        </w:rPr>
        <w:t xml:space="preserve">impact of the </w:t>
      </w:r>
      <w:r w:rsidR="006E6944" w:rsidRPr="002259A9">
        <w:rPr>
          <w:rFonts w:ascii="Arial" w:hAnsi="Arial" w:cs="Arial"/>
          <w:sz w:val="24"/>
          <w:szCs w:val="24"/>
        </w:rPr>
        <w:t>alternative provision on a</w:t>
      </w:r>
      <w:r w:rsidR="00A76D20" w:rsidRPr="002259A9">
        <w:rPr>
          <w:rFonts w:ascii="Arial" w:hAnsi="Arial" w:cs="Arial"/>
          <w:sz w:val="24"/>
          <w:szCs w:val="24"/>
        </w:rPr>
        <w:t xml:space="preserve"> termly basis.</w:t>
      </w:r>
    </w:p>
    <w:p w14:paraId="6D269242" w14:textId="77777777" w:rsidR="00BD6C1E" w:rsidRPr="002259A9" w:rsidRDefault="00BD6C1E" w:rsidP="006E6944">
      <w:pPr>
        <w:autoSpaceDE w:val="0"/>
        <w:autoSpaceDN w:val="0"/>
        <w:adjustRightInd w:val="0"/>
        <w:spacing w:after="0" w:line="240" w:lineRule="auto"/>
        <w:rPr>
          <w:rFonts w:ascii="Arial" w:hAnsi="Arial" w:cs="Arial"/>
          <w:sz w:val="24"/>
          <w:szCs w:val="24"/>
        </w:rPr>
      </w:pPr>
    </w:p>
    <w:p w14:paraId="706C6DC4" w14:textId="601EC7CA" w:rsidR="00BD6C1E" w:rsidRPr="002259A9" w:rsidRDefault="00C918FF" w:rsidP="006E6944">
      <w:pPr>
        <w:autoSpaceDE w:val="0"/>
        <w:autoSpaceDN w:val="0"/>
        <w:adjustRightInd w:val="0"/>
        <w:spacing w:after="0" w:line="240" w:lineRule="auto"/>
        <w:rPr>
          <w:rFonts w:ascii="Arial" w:hAnsi="Arial" w:cs="Arial"/>
          <w:b/>
          <w:bCs/>
          <w:sz w:val="24"/>
          <w:szCs w:val="24"/>
          <w:u w:val="single"/>
        </w:rPr>
      </w:pPr>
      <w:r w:rsidRPr="002259A9">
        <w:rPr>
          <w:rFonts w:ascii="Arial" w:hAnsi="Arial" w:cs="Arial"/>
          <w:b/>
          <w:bCs/>
          <w:sz w:val="24"/>
          <w:szCs w:val="24"/>
          <w:u w:val="single"/>
        </w:rPr>
        <w:t xml:space="preserve">Process at the end of the placement </w:t>
      </w:r>
    </w:p>
    <w:p w14:paraId="0C93E5AE" w14:textId="39B76DC8" w:rsidR="00C918FF" w:rsidRPr="00CD4EA8" w:rsidRDefault="00C918FF" w:rsidP="00CD4EA8">
      <w:pPr>
        <w:autoSpaceDE w:val="0"/>
        <w:autoSpaceDN w:val="0"/>
        <w:adjustRightInd w:val="0"/>
        <w:spacing w:after="0" w:line="240" w:lineRule="auto"/>
        <w:rPr>
          <w:rFonts w:ascii="Arial" w:hAnsi="Arial" w:cs="Arial"/>
          <w:sz w:val="24"/>
          <w:szCs w:val="24"/>
        </w:rPr>
      </w:pPr>
      <w:r w:rsidRPr="00CD4EA8">
        <w:rPr>
          <w:rFonts w:ascii="Arial" w:hAnsi="Arial" w:cs="Arial"/>
          <w:sz w:val="24"/>
          <w:szCs w:val="24"/>
        </w:rPr>
        <w:t xml:space="preserve">Prior to the end of the placement at the </w:t>
      </w:r>
      <w:r w:rsidR="00224B03" w:rsidRPr="00CD4EA8">
        <w:rPr>
          <w:rFonts w:ascii="Arial" w:hAnsi="Arial" w:cs="Arial"/>
          <w:sz w:val="24"/>
          <w:szCs w:val="24"/>
        </w:rPr>
        <w:t>Alternative</w:t>
      </w:r>
      <w:r w:rsidRPr="00CD4EA8">
        <w:rPr>
          <w:rFonts w:ascii="Arial" w:hAnsi="Arial" w:cs="Arial"/>
          <w:sz w:val="24"/>
          <w:szCs w:val="24"/>
        </w:rPr>
        <w:t xml:space="preserve"> Provider, a m</w:t>
      </w:r>
      <w:r w:rsidR="00FD4D05" w:rsidRPr="00CD4EA8">
        <w:rPr>
          <w:rFonts w:ascii="Arial" w:hAnsi="Arial" w:cs="Arial"/>
          <w:sz w:val="24"/>
          <w:szCs w:val="24"/>
        </w:rPr>
        <w:t>ulti-agency meeting will be conducted consisting of:</w:t>
      </w:r>
    </w:p>
    <w:p w14:paraId="5A8A92D6" w14:textId="3CF1ACB0" w:rsidR="00FD4D05" w:rsidRPr="002259A9" w:rsidRDefault="00FD4D05" w:rsidP="00163487">
      <w:pPr>
        <w:pStyle w:val="ListParagraph"/>
        <w:autoSpaceDE w:val="0"/>
        <w:autoSpaceDN w:val="0"/>
        <w:adjustRightInd w:val="0"/>
        <w:spacing w:after="0" w:line="240" w:lineRule="auto"/>
        <w:ind w:left="360"/>
        <w:rPr>
          <w:rFonts w:ascii="Arial" w:hAnsi="Arial" w:cs="Arial"/>
          <w:sz w:val="24"/>
          <w:szCs w:val="24"/>
        </w:rPr>
      </w:pPr>
      <w:r w:rsidRPr="002259A9">
        <w:rPr>
          <w:rFonts w:ascii="Arial" w:hAnsi="Arial" w:cs="Arial"/>
          <w:sz w:val="24"/>
          <w:szCs w:val="24"/>
        </w:rPr>
        <w:t>-Parents/Carers</w:t>
      </w:r>
    </w:p>
    <w:p w14:paraId="6651514E" w14:textId="633285FF" w:rsidR="00FD4D05" w:rsidRPr="002259A9" w:rsidRDefault="00FD4D05" w:rsidP="00163487">
      <w:pPr>
        <w:pStyle w:val="ListParagraph"/>
        <w:autoSpaceDE w:val="0"/>
        <w:autoSpaceDN w:val="0"/>
        <w:adjustRightInd w:val="0"/>
        <w:spacing w:after="0" w:line="240" w:lineRule="auto"/>
        <w:ind w:left="360"/>
        <w:rPr>
          <w:rFonts w:ascii="Arial" w:hAnsi="Arial" w:cs="Arial"/>
          <w:sz w:val="24"/>
          <w:szCs w:val="24"/>
        </w:rPr>
      </w:pPr>
      <w:r w:rsidRPr="002259A9">
        <w:rPr>
          <w:rFonts w:ascii="Arial" w:hAnsi="Arial" w:cs="Arial"/>
          <w:sz w:val="24"/>
          <w:szCs w:val="24"/>
        </w:rPr>
        <w:t xml:space="preserve">-Alternative </w:t>
      </w:r>
      <w:r w:rsidR="00224B03" w:rsidRPr="002259A9">
        <w:rPr>
          <w:rFonts w:ascii="Arial" w:hAnsi="Arial" w:cs="Arial"/>
          <w:sz w:val="24"/>
          <w:szCs w:val="24"/>
        </w:rPr>
        <w:t>provider</w:t>
      </w:r>
      <w:r w:rsidRPr="002259A9">
        <w:rPr>
          <w:rFonts w:ascii="Arial" w:hAnsi="Arial" w:cs="Arial"/>
          <w:sz w:val="24"/>
          <w:szCs w:val="24"/>
        </w:rPr>
        <w:t xml:space="preserve"> staff</w:t>
      </w:r>
    </w:p>
    <w:p w14:paraId="646530C3" w14:textId="61A6564E" w:rsidR="00FD4D05" w:rsidRPr="002259A9" w:rsidRDefault="00FD4D05" w:rsidP="00163487">
      <w:pPr>
        <w:pStyle w:val="ListParagraph"/>
        <w:autoSpaceDE w:val="0"/>
        <w:autoSpaceDN w:val="0"/>
        <w:adjustRightInd w:val="0"/>
        <w:spacing w:after="0" w:line="240" w:lineRule="auto"/>
        <w:ind w:left="360"/>
        <w:rPr>
          <w:rFonts w:ascii="Arial" w:hAnsi="Arial" w:cs="Arial"/>
          <w:sz w:val="24"/>
          <w:szCs w:val="24"/>
        </w:rPr>
      </w:pPr>
      <w:r w:rsidRPr="002259A9">
        <w:rPr>
          <w:rFonts w:ascii="Arial" w:hAnsi="Arial" w:cs="Arial"/>
          <w:sz w:val="24"/>
          <w:szCs w:val="24"/>
        </w:rPr>
        <w:t>-School staff</w:t>
      </w:r>
    </w:p>
    <w:p w14:paraId="55549839" w14:textId="4549C6E7" w:rsidR="00224B03" w:rsidRPr="002259A9" w:rsidRDefault="00224B03" w:rsidP="00163487">
      <w:pPr>
        <w:pStyle w:val="ListParagraph"/>
        <w:autoSpaceDE w:val="0"/>
        <w:autoSpaceDN w:val="0"/>
        <w:adjustRightInd w:val="0"/>
        <w:spacing w:after="0" w:line="240" w:lineRule="auto"/>
        <w:ind w:left="360"/>
        <w:rPr>
          <w:rFonts w:ascii="Arial" w:hAnsi="Arial" w:cs="Arial"/>
          <w:sz w:val="24"/>
          <w:szCs w:val="24"/>
        </w:rPr>
      </w:pPr>
      <w:r w:rsidRPr="002259A9">
        <w:rPr>
          <w:rFonts w:ascii="Arial" w:hAnsi="Arial" w:cs="Arial"/>
          <w:sz w:val="24"/>
          <w:szCs w:val="24"/>
        </w:rPr>
        <w:t>-Representative from the Local Authority if applicable</w:t>
      </w:r>
    </w:p>
    <w:p w14:paraId="5D0925DC" w14:textId="77777777" w:rsidR="00224B03" w:rsidRPr="002259A9" w:rsidRDefault="00224B03" w:rsidP="00163487">
      <w:pPr>
        <w:pStyle w:val="ListParagraph"/>
        <w:autoSpaceDE w:val="0"/>
        <w:autoSpaceDN w:val="0"/>
        <w:adjustRightInd w:val="0"/>
        <w:spacing w:after="0" w:line="240" w:lineRule="auto"/>
        <w:ind w:left="360"/>
        <w:rPr>
          <w:rFonts w:ascii="Arial" w:hAnsi="Arial" w:cs="Arial"/>
          <w:sz w:val="24"/>
          <w:szCs w:val="24"/>
        </w:rPr>
      </w:pPr>
    </w:p>
    <w:p w14:paraId="30FA9181" w14:textId="3A605A38" w:rsidR="00224B03" w:rsidRPr="002259A9" w:rsidRDefault="00224B03" w:rsidP="00163487">
      <w:pPr>
        <w:pStyle w:val="ListParagraph"/>
        <w:autoSpaceDE w:val="0"/>
        <w:autoSpaceDN w:val="0"/>
        <w:adjustRightInd w:val="0"/>
        <w:spacing w:after="0" w:line="240" w:lineRule="auto"/>
        <w:ind w:left="0"/>
        <w:rPr>
          <w:rFonts w:ascii="Arial" w:hAnsi="Arial" w:cs="Arial"/>
          <w:sz w:val="24"/>
          <w:szCs w:val="24"/>
        </w:rPr>
      </w:pPr>
      <w:r w:rsidRPr="002259A9">
        <w:rPr>
          <w:rFonts w:ascii="Arial" w:hAnsi="Arial" w:cs="Arial"/>
          <w:sz w:val="24"/>
          <w:szCs w:val="24"/>
        </w:rPr>
        <w:t>The purpose of this meeting</w:t>
      </w:r>
      <w:r w:rsidR="004567CC" w:rsidRPr="002259A9">
        <w:rPr>
          <w:rFonts w:ascii="Arial" w:hAnsi="Arial" w:cs="Arial"/>
          <w:sz w:val="24"/>
          <w:szCs w:val="24"/>
        </w:rPr>
        <w:t xml:space="preserve"> is to determine the impact that the placement has had on the pupil and to agree the ways forward. It may be that the pupil is able to </w:t>
      </w:r>
      <w:proofErr w:type="gramStart"/>
      <w:r w:rsidR="004567CC" w:rsidRPr="002259A9">
        <w:rPr>
          <w:rFonts w:ascii="Arial" w:hAnsi="Arial" w:cs="Arial"/>
          <w:sz w:val="24"/>
          <w:szCs w:val="24"/>
        </w:rPr>
        <w:t xml:space="preserve">return </w:t>
      </w:r>
      <w:r w:rsidR="004567CC" w:rsidRPr="002259A9">
        <w:rPr>
          <w:rFonts w:ascii="Arial" w:hAnsi="Arial" w:cs="Arial"/>
          <w:sz w:val="24"/>
          <w:szCs w:val="24"/>
        </w:rPr>
        <w:lastRenderedPageBreak/>
        <w:t>back</w:t>
      </w:r>
      <w:proofErr w:type="gramEnd"/>
      <w:r w:rsidR="004567CC" w:rsidRPr="002259A9">
        <w:rPr>
          <w:rFonts w:ascii="Arial" w:hAnsi="Arial" w:cs="Arial"/>
          <w:sz w:val="24"/>
          <w:szCs w:val="24"/>
        </w:rPr>
        <w:t xml:space="preserve"> into mainstream school or require further time at the alternative provision setting. All decisions will be made in the best interests of the child.</w:t>
      </w:r>
    </w:p>
    <w:p w14:paraId="62E4BDEF" w14:textId="14118F44" w:rsidR="00801340" w:rsidRPr="000237D7" w:rsidRDefault="008A1F37" w:rsidP="000237D7">
      <w:pPr>
        <w:rPr>
          <w:rFonts w:ascii="Arial" w:hAnsi="Arial" w:cs="Arial"/>
          <w:sz w:val="24"/>
          <w:szCs w:val="24"/>
        </w:rPr>
      </w:pPr>
      <w:r w:rsidRPr="002259A9">
        <w:rPr>
          <w:rFonts w:ascii="Arial" w:hAnsi="Arial" w:cs="Arial"/>
          <w:sz w:val="24"/>
          <w:szCs w:val="24"/>
        </w:rPr>
        <w:br w:type="page"/>
      </w:r>
      <w:r w:rsidR="00801340">
        <w:rPr>
          <w:rFonts w:ascii="Arial" w:hAnsi="Arial" w:cs="Arial"/>
          <w:b/>
          <w:bCs/>
          <w:sz w:val="28"/>
          <w:szCs w:val="28"/>
          <w:u w:val="single"/>
        </w:rPr>
        <w:lastRenderedPageBreak/>
        <w:t>Appendix 1</w:t>
      </w:r>
    </w:p>
    <w:p w14:paraId="7C576F15" w14:textId="598C4B54" w:rsidR="00801340" w:rsidRPr="00C63370" w:rsidRDefault="00801340" w:rsidP="00801340">
      <w:pPr>
        <w:jc w:val="center"/>
        <w:rPr>
          <w:rFonts w:ascii="Arial" w:hAnsi="Arial" w:cs="Arial"/>
          <w:b/>
          <w:bCs/>
          <w:sz w:val="28"/>
          <w:szCs w:val="28"/>
          <w:u w:val="single"/>
        </w:rPr>
      </w:pPr>
    </w:p>
    <w:p w14:paraId="55AB2355" w14:textId="6DF75DA4" w:rsidR="00801340" w:rsidRPr="00DC0DF6" w:rsidRDefault="00463A36" w:rsidP="00DC0DF6">
      <w:pPr>
        <w:jc w:val="center"/>
        <w:rPr>
          <w:rFonts w:ascii="Arial" w:hAnsi="Arial" w:cs="Arial"/>
          <w:b/>
          <w:bCs/>
          <w:u w:val="single"/>
        </w:rPr>
      </w:pPr>
      <w:r>
        <w:rPr>
          <w:rFonts w:ascii="Arial" w:hAnsi="Arial" w:cs="Arial"/>
          <w:b/>
          <w:bCs/>
          <w:u w:val="single"/>
        </w:rPr>
        <w:t>Alternative</w:t>
      </w:r>
      <w:r w:rsidR="00801340" w:rsidRPr="00C63370">
        <w:rPr>
          <w:rFonts w:ascii="Arial" w:hAnsi="Arial" w:cs="Arial"/>
          <w:b/>
          <w:bCs/>
          <w:u w:val="single"/>
        </w:rPr>
        <w:t xml:space="preserve"> Placement Agreement between </w:t>
      </w:r>
      <w:proofErr w:type="spellStart"/>
      <w:r w:rsidR="00801340" w:rsidRPr="00C63370">
        <w:rPr>
          <w:rFonts w:ascii="Arial" w:hAnsi="Arial" w:cs="Arial"/>
          <w:b/>
          <w:bCs/>
          <w:u w:val="single"/>
        </w:rPr>
        <w:t>Ladygrove</w:t>
      </w:r>
      <w:proofErr w:type="spellEnd"/>
      <w:r w:rsidR="00801340" w:rsidRPr="00C63370">
        <w:rPr>
          <w:rFonts w:ascii="Arial" w:hAnsi="Arial" w:cs="Arial"/>
          <w:b/>
          <w:bCs/>
          <w:u w:val="single"/>
        </w:rPr>
        <w:t xml:space="preserve"> Primary School and the Linden Centre.</w:t>
      </w:r>
    </w:p>
    <w:p w14:paraId="02CAFECC" w14:textId="46562DC5" w:rsidR="00943A5B" w:rsidRDefault="00943A5B" w:rsidP="00943A5B">
      <w:pPr>
        <w:rPr>
          <w:rFonts w:ascii="Arial" w:hAnsi="Arial" w:cs="Arial"/>
          <w:b/>
          <w:bCs/>
          <w:u w:val="single"/>
        </w:rPr>
      </w:pPr>
      <w:r>
        <w:rPr>
          <w:rFonts w:ascii="Arial" w:hAnsi="Arial" w:cs="Arial"/>
          <w:b/>
          <w:bCs/>
          <w:u w:val="single"/>
        </w:rPr>
        <w:t>Child’s Name:</w:t>
      </w:r>
    </w:p>
    <w:p w14:paraId="2EAB68E5" w14:textId="77777777" w:rsidR="00DC0DF6" w:rsidRDefault="00DC0DF6" w:rsidP="00943A5B">
      <w:pPr>
        <w:rPr>
          <w:rFonts w:ascii="Arial" w:hAnsi="Arial" w:cs="Arial"/>
          <w:b/>
          <w:bCs/>
          <w:u w:val="single"/>
        </w:rPr>
      </w:pPr>
    </w:p>
    <w:p w14:paraId="75CD3900" w14:textId="055F1E36" w:rsidR="00943A5B" w:rsidRDefault="00943A5B" w:rsidP="00943A5B">
      <w:pPr>
        <w:rPr>
          <w:rFonts w:ascii="Arial" w:hAnsi="Arial" w:cs="Arial"/>
          <w:b/>
          <w:bCs/>
          <w:u w:val="single"/>
        </w:rPr>
      </w:pPr>
      <w:r>
        <w:rPr>
          <w:rFonts w:ascii="Arial" w:hAnsi="Arial" w:cs="Arial"/>
          <w:b/>
          <w:bCs/>
          <w:u w:val="single"/>
        </w:rPr>
        <w:t>Child’s DOB:</w:t>
      </w:r>
    </w:p>
    <w:p w14:paraId="42F816B3" w14:textId="77777777" w:rsidR="00DC0DF6" w:rsidRDefault="00DC0DF6" w:rsidP="00943A5B">
      <w:pPr>
        <w:rPr>
          <w:rFonts w:ascii="Arial" w:hAnsi="Arial" w:cs="Arial"/>
          <w:b/>
          <w:bCs/>
          <w:u w:val="single"/>
        </w:rPr>
      </w:pPr>
    </w:p>
    <w:p w14:paraId="657D1834" w14:textId="1AB5AA62" w:rsidR="00943A5B" w:rsidRDefault="00943A5B" w:rsidP="00943A5B">
      <w:pPr>
        <w:rPr>
          <w:rFonts w:ascii="Arial" w:hAnsi="Arial" w:cs="Arial"/>
          <w:b/>
          <w:bCs/>
          <w:u w:val="single"/>
        </w:rPr>
      </w:pPr>
      <w:r>
        <w:rPr>
          <w:rFonts w:ascii="Arial" w:hAnsi="Arial" w:cs="Arial"/>
          <w:b/>
          <w:bCs/>
          <w:u w:val="single"/>
        </w:rPr>
        <w:t>Child’s Address:</w:t>
      </w:r>
    </w:p>
    <w:p w14:paraId="047454C9" w14:textId="77777777" w:rsidR="00DC0DF6" w:rsidRDefault="00DC0DF6" w:rsidP="00943A5B">
      <w:pPr>
        <w:rPr>
          <w:rFonts w:ascii="Arial" w:hAnsi="Arial" w:cs="Arial"/>
          <w:b/>
          <w:bCs/>
          <w:u w:val="single"/>
        </w:rPr>
      </w:pPr>
    </w:p>
    <w:p w14:paraId="0B1675FC" w14:textId="58998709" w:rsidR="00943A5B" w:rsidRDefault="00943A5B" w:rsidP="00943A5B">
      <w:pPr>
        <w:rPr>
          <w:rFonts w:ascii="Arial" w:hAnsi="Arial" w:cs="Arial"/>
          <w:b/>
          <w:bCs/>
          <w:u w:val="single"/>
        </w:rPr>
      </w:pPr>
      <w:r>
        <w:rPr>
          <w:rFonts w:ascii="Arial" w:hAnsi="Arial" w:cs="Arial"/>
          <w:b/>
          <w:bCs/>
          <w:u w:val="single"/>
        </w:rPr>
        <w:t xml:space="preserve">Year group/ Child’s class at </w:t>
      </w:r>
      <w:proofErr w:type="spellStart"/>
      <w:r w:rsidR="00CD4EA8">
        <w:rPr>
          <w:rFonts w:ascii="Arial" w:hAnsi="Arial" w:cs="Arial"/>
          <w:b/>
          <w:bCs/>
          <w:u w:val="single"/>
        </w:rPr>
        <w:t>Hollinswood</w:t>
      </w:r>
      <w:proofErr w:type="spellEnd"/>
      <w:r w:rsidR="00CD4EA8">
        <w:rPr>
          <w:rFonts w:ascii="Arial" w:hAnsi="Arial" w:cs="Arial"/>
          <w:b/>
          <w:bCs/>
          <w:u w:val="single"/>
        </w:rPr>
        <w:t xml:space="preserve"> Primary School &amp; Nursery</w:t>
      </w:r>
      <w:r>
        <w:rPr>
          <w:rFonts w:ascii="Arial" w:hAnsi="Arial" w:cs="Arial"/>
          <w:b/>
          <w:bCs/>
          <w:u w:val="single"/>
        </w:rPr>
        <w:t xml:space="preserve">: </w:t>
      </w:r>
    </w:p>
    <w:p w14:paraId="77B8F805" w14:textId="4C69C108" w:rsidR="00943A5B" w:rsidRDefault="00CD4EA8" w:rsidP="00943A5B">
      <w:pPr>
        <w:rPr>
          <w:rFonts w:ascii="Arial" w:hAnsi="Arial" w:cs="Arial"/>
        </w:rPr>
      </w:pPr>
      <w:proofErr w:type="spellStart"/>
      <w:r>
        <w:rPr>
          <w:rFonts w:ascii="Arial" w:hAnsi="Arial" w:cs="Arial"/>
        </w:rPr>
        <w:t>Hollinswood</w:t>
      </w:r>
      <w:proofErr w:type="spellEnd"/>
      <w:r>
        <w:rPr>
          <w:rFonts w:ascii="Arial" w:hAnsi="Arial" w:cs="Arial"/>
        </w:rPr>
        <w:t xml:space="preserve"> Primary School &amp; Nursery</w:t>
      </w:r>
      <w:r w:rsidR="00943A5B" w:rsidRPr="003D0596">
        <w:rPr>
          <w:rFonts w:ascii="Arial" w:hAnsi="Arial" w:cs="Arial"/>
        </w:rPr>
        <w:t xml:space="preserve"> commissions the </w:t>
      </w:r>
      <w:r w:rsidR="00A245E5">
        <w:rPr>
          <w:rFonts w:ascii="Arial" w:hAnsi="Arial" w:cs="Arial"/>
        </w:rPr>
        <w:t xml:space="preserve">Linden Centre </w:t>
      </w:r>
      <w:r w:rsidR="00943A5B" w:rsidRPr="003D0596">
        <w:rPr>
          <w:rFonts w:ascii="Arial" w:hAnsi="Arial" w:cs="Arial"/>
        </w:rPr>
        <w:t>School</w:t>
      </w:r>
      <w:r w:rsidR="00A245E5">
        <w:rPr>
          <w:rFonts w:ascii="Arial" w:hAnsi="Arial" w:cs="Arial"/>
        </w:rPr>
        <w:t xml:space="preserve"> </w:t>
      </w:r>
      <w:r w:rsidR="00943A5B" w:rsidRPr="003D0596">
        <w:rPr>
          <w:rFonts w:ascii="Arial" w:hAnsi="Arial" w:cs="Arial"/>
        </w:rPr>
        <w:t xml:space="preserve">to educate </w:t>
      </w:r>
      <w:r w:rsidR="00943A5B" w:rsidRPr="006F3CF7">
        <w:rPr>
          <w:rFonts w:ascii="Arial" w:hAnsi="Arial" w:cs="Arial"/>
          <w:b/>
          <w:bCs/>
          <w:highlight w:val="yellow"/>
        </w:rPr>
        <w:t>insert child name</w:t>
      </w:r>
      <w:r w:rsidR="00943A5B">
        <w:rPr>
          <w:rFonts w:ascii="Arial" w:hAnsi="Arial" w:cs="Arial"/>
        </w:rPr>
        <w:t xml:space="preserve"> </w:t>
      </w:r>
      <w:r w:rsidR="00943A5B" w:rsidRPr="003D0596">
        <w:rPr>
          <w:rFonts w:ascii="Arial" w:hAnsi="Arial" w:cs="Arial"/>
        </w:rPr>
        <w:t>within their provision</w:t>
      </w:r>
      <w:r w:rsidR="00943A5B">
        <w:rPr>
          <w:rFonts w:ascii="Arial" w:hAnsi="Arial" w:cs="Arial"/>
        </w:rPr>
        <w:t>.</w:t>
      </w:r>
    </w:p>
    <w:p w14:paraId="0E0FCFDB" w14:textId="77777777" w:rsidR="00943A5B" w:rsidRDefault="00943A5B" w:rsidP="00943A5B">
      <w:pPr>
        <w:rPr>
          <w:rFonts w:ascii="Arial" w:hAnsi="Arial" w:cs="Arial"/>
        </w:rPr>
      </w:pPr>
      <w:r w:rsidRPr="006F3CF7">
        <w:rPr>
          <w:rFonts w:ascii="Arial" w:hAnsi="Arial" w:cs="Arial"/>
          <w:b/>
          <w:bCs/>
          <w:highlight w:val="yellow"/>
        </w:rPr>
        <w:t>insert child name</w:t>
      </w:r>
      <w:r>
        <w:rPr>
          <w:rFonts w:ascii="Arial" w:hAnsi="Arial" w:cs="Arial"/>
        </w:rPr>
        <w:t xml:space="preserve"> will attend the provision daily, </w:t>
      </w:r>
      <w:r w:rsidRPr="006F3CF7">
        <w:rPr>
          <w:rFonts w:ascii="Arial" w:hAnsi="Arial" w:cs="Arial"/>
          <w:b/>
          <w:bCs/>
          <w:highlight w:val="yellow"/>
        </w:rPr>
        <w:t>morning or afternoon</w:t>
      </w:r>
      <w:r w:rsidRPr="006F3CF7">
        <w:rPr>
          <w:rFonts w:ascii="Arial" w:hAnsi="Arial" w:cs="Arial"/>
          <w:highlight w:val="yellow"/>
        </w:rPr>
        <w:t xml:space="preserve"> (delete as appropriate) from</w:t>
      </w:r>
      <w:r>
        <w:rPr>
          <w:rFonts w:ascii="Arial" w:hAnsi="Arial" w:cs="Arial"/>
        </w:rPr>
        <w:t xml:space="preserve"> </w:t>
      </w:r>
      <w:r w:rsidRPr="006F3CF7">
        <w:rPr>
          <w:rFonts w:ascii="Arial" w:hAnsi="Arial" w:cs="Arial"/>
          <w:b/>
          <w:bCs/>
          <w:highlight w:val="yellow"/>
        </w:rPr>
        <w:t xml:space="preserve">add times am/ pm to add </w:t>
      </w:r>
      <w:proofErr w:type="gramStart"/>
      <w:r w:rsidRPr="006F3CF7">
        <w:rPr>
          <w:rFonts w:ascii="Arial" w:hAnsi="Arial" w:cs="Arial"/>
          <w:b/>
          <w:bCs/>
          <w:highlight w:val="yellow"/>
        </w:rPr>
        <w:t>times  am</w:t>
      </w:r>
      <w:proofErr w:type="gramEnd"/>
      <w:r w:rsidRPr="006F3CF7">
        <w:rPr>
          <w:rFonts w:ascii="Arial" w:hAnsi="Arial" w:cs="Arial"/>
          <w:b/>
          <w:bCs/>
          <w:highlight w:val="yellow"/>
        </w:rPr>
        <w:t>/pm</w:t>
      </w:r>
      <w:r w:rsidRPr="006F3CF7">
        <w:rPr>
          <w:rFonts w:ascii="Arial" w:hAnsi="Arial" w:cs="Arial"/>
          <w:b/>
          <w:bCs/>
        </w:rPr>
        <w:t>.</w:t>
      </w:r>
    </w:p>
    <w:p w14:paraId="0FA5B7BD" w14:textId="77777777" w:rsidR="00943A5B" w:rsidRPr="006F3CF7" w:rsidRDefault="00943A5B" w:rsidP="00943A5B">
      <w:pPr>
        <w:rPr>
          <w:rFonts w:ascii="Arial" w:hAnsi="Arial" w:cs="Arial"/>
          <w:b/>
          <w:bCs/>
        </w:rPr>
      </w:pPr>
      <w:r w:rsidRPr="006F3CF7">
        <w:rPr>
          <w:rFonts w:ascii="Arial" w:hAnsi="Arial" w:cs="Arial"/>
          <w:b/>
          <w:bCs/>
        </w:rPr>
        <w:t>The term dates for the provision are as follows:</w:t>
      </w:r>
    </w:p>
    <w:p w14:paraId="63868375" w14:textId="20C2F104" w:rsidR="00943A5B" w:rsidRDefault="00943A5B" w:rsidP="00943A5B">
      <w:pPr>
        <w:rPr>
          <w:rFonts w:ascii="Arial" w:hAnsi="Arial" w:cs="Arial"/>
        </w:rPr>
      </w:pPr>
      <w:r w:rsidRPr="006F3CF7">
        <w:rPr>
          <w:rFonts w:ascii="Arial" w:hAnsi="Arial" w:cs="Arial"/>
          <w:highlight w:val="yellow"/>
        </w:rPr>
        <w:t>(insert term dates details)</w:t>
      </w:r>
      <w:r>
        <w:rPr>
          <w:rFonts w:ascii="Arial" w:hAnsi="Arial" w:cs="Arial"/>
        </w:rPr>
        <w:t xml:space="preserve"> </w:t>
      </w:r>
      <w:r w:rsidRPr="006F3CF7">
        <w:rPr>
          <w:rFonts w:ascii="Arial" w:hAnsi="Arial" w:cs="Arial"/>
          <w:i/>
          <w:iCs/>
        </w:rPr>
        <w:t xml:space="preserve">If these differ from </w:t>
      </w:r>
      <w:proofErr w:type="spellStart"/>
      <w:r w:rsidR="00CD4EA8">
        <w:rPr>
          <w:rFonts w:ascii="Arial" w:hAnsi="Arial" w:cs="Arial"/>
          <w:i/>
          <w:iCs/>
        </w:rPr>
        <w:t>Hollinswood</w:t>
      </w:r>
      <w:proofErr w:type="spellEnd"/>
      <w:r w:rsidRPr="006F3CF7">
        <w:rPr>
          <w:rFonts w:ascii="Arial" w:hAnsi="Arial" w:cs="Arial"/>
          <w:i/>
          <w:iCs/>
        </w:rPr>
        <w:t xml:space="preserve"> when the child will be at </w:t>
      </w:r>
      <w:r w:rsidR="00A245E5">
        <w:rPr>
          <w:rFonts w:ascii="Arial" w:hAnsi="Arial" w:cs="Arial"/>
          <w:i/>
          <w:iCs/>
        </w:rPr>
        <w:t xml:space="preserve">Linden Centre </w:t>
      </w:r>
      <w:r w:rsidRPr="006F3CF7">
        <w:rPr>
          <w:rFonts w:ascii="Arial" w:hAnsi="Arial" w:cs="Arial"/>
          <w:i/>
          <w:iCs/>
        </w:rPr>
        <w:t xml:space="preserve">and what days they will be at </w:t>
      </w:r>
      <w:proofErr w:type="spellStart"/>
      <w:r w:rsidR="00CD4EA8">
        <w:rPr>
          <w:rFonts w:ascii="Arial" w:hAnsi="Arial" w:cs="Arial"/>
          <w:i/>
          <w:iCs/>
        </w:rPr>
        <w:t>Hollinswood</w:t>
      </w:r>
      <w:proofErr w:type="spellEnd"/>
      <w:r w:rsidRPr="006F3CF7">
        <w:rPr>
          <w:rFonts w:ascii="Arial" w:hAnsi="Arial" w:cs="Arial"/>
          <w:i/>
          <w:iCs/>
        </w:rPr>
        <w:t>.</w:t>
      </w:r>
      <w:r>
        <w:rPr>
          <w:rFonts w:ascii="Arial" w:hAnsi="Arial" w:cs="Arial"/>
        </w:rPr>
        <w:t xml:space="preserve"> </w:t>
      </w:r>
    </w:p>
    <w:p w14:paraId="3A6E0961" w14:textId="06AA0A50" w:rsidR="00943A5B" w:rsidRPr="00B051F4" w:rsidRDefault="00943A5B" w:rsidP="00943A5B">
      <w:pPr>
        <w:rPr>
          <w:rFonts w:ascii="Arial" w:hAnsi="Arial" w:cs="Arial"/>
          <w:b/>
          <w:bCs/>
        </w:rPr>
      </w:pPr>
      <w:r w:rsidRPr="00B051F4">
        <w:rPr>
          <w:rFonts w:ascii="Arial" w:hAnsi="Arial" w:cs="Arial"/>
          <w:b/>
          <w:bCs/>
        </w:rPr>
        <w:t xml:space="preserve">The named </w:t>
      </w:r>
      <w:proofErr w:type="spellStart"/>
      <w:r w:rsidR="00CD4EA8">
        <w:rPr>
          <w:rFonts w:ascii="Arial" w:hAnsi="Arial" w:cs="Arial"/>
          <w:b/>
          <w:bCs/>
        </w:rPr>
        <w:t>Hollinswood</w:t>
      </w:r>
      <w:proofErr w:type="spellEnd"/>
      <w:r>
        <w:rPr>
          <w:rFonts w:ascii="Arial" w:hAnsi="Arial" w:cs="Arial"/>
          <w:b/>
          <w:bCs/>
        </w:rPr>
        <w:t xml:space="preserve"> </w:t>
      </w:r>
      <w:r w:rsidRPr="00B051F4">
        <w:rPr>
          <w:rFonts w:ascii="Arial" w:hAnsi="Arial" w:cs="Arial"/>
          <w:b/>
          <w:bCs/>
        </w:rPr>
        <w:t>Alternative Provision contact is:</w:t>
      </w:r>
    </w:p>
    <w:p w14:paraId="2A6A9AF7" w14:textId="410C3442" w:rsidR="00943A5B" w:rsidRDefault="00943A5B" w:rsidP="00943A5B">
      <w:pPr>
        <w:rPr>
          <w:rFonts w:ascii="Arial" w:hAnsi="Arial" w:cs="Arial"/>
          <w:b/>
          <w:bCs/>
        </w:rPr>
      </w:pPr>
      <w:r w:rsidRPr="00B051F4">
        <w:rPr>
          <w:rFonts w:ascii="Arial" w:hAnsi="Arial" w:cs="Arial"/>
          <w:b/>
          <w:bCs/>
        </w:rPr>
        <w:t>The named</w:t>
      </w:r>
      <w:r>
        <w:rPr>
          <w:rFonts w:ascii="Arial" w:hAnsi="Arial" w:cs="Arial"/>
          <w:b/>
          <w:bCs/>
        </w:rPr>
        <w:t xml:space="preserve"> </w:t>
      </w:r>
      <w:proofErr w:type="spellStart"/>
      <w:r w:rsidR="00CD4EA8">
        <w:rPr>
          <w:rFonts w:ascii="Arial" w:hAnsi="Arial" w:cs="Arial"/>
          <w:b/>
          <w:bCs/>
        </w:rPr>
        <w:t>Hollinswood</w:t>
      </w:r>
      <w:proofErr w:type="spellEnd"/>
      <w:r w:rsidRPr="00B051F4">
        <w:rPr>
          <w:rFonts w:ascii="Arial" w:hAnsi="Arial" w:cs="Arial"/>
          <w:b/>
          <w:bCs/>
        </w:rPr>
        <w:t xml:space="preserve"> SENDCO is: </w:t>
      </w:r>
    </w:p>
    <w:p w14:paraId="56C7CF92" w14:textId="42EEF19C" w:rsidR="00943A5B" w:rsidRPr="00B051F4" w:rsidRDefault="00943A5B" w:rsidP="00943A5B">
      <w:pPr>
        <w:rPr>
          <w:rFonts w:ascii="Arial" w:hAnsi="Arial" w:cs="Arial"/>
          <w:b/>
          <w:bCs/>
        </w:rPr>
      </w:pPr>
      <w:r w:rsidRPr="00B051F4">
        <w:rPr>
          <w:rFonts w:ascii="Arial" w:hAnsi="Arial" w:cs="Arial"/>
          <w:b/>
          <w:bCs/>
        </w:rPr>
        <w:t xml:space="preserve">The named </w:t>
      </w:r>
      <w:r w:rsidR="00A245E5">
        <w:rPr>
          <w:rFonts w:ascii="Arial" w:hAnsi="Arial" w:cs="Arial"/>
          <w:b/>
          <w:bCs/>
        </w:rPr>
        <w:t xml:space="preserve">Linden Centre </w:t>
      </w:r>
      <w:r w:rsidRPr="00B051F4">
        <w:rPr>
          <w:rFonts w:ascii="Arial" w:hAnsi="Arial" w:cs="Arial"/>
          <w:b/>
          <w:bCs/>
        </w:rPr>
        <w:t>Alternative Provision contact is:</w:t>
      </w:r>
    </w:p>
    <w:p w14:paraId="4A72E5B6" w14:textId="32690C61" w:rsidR="00943A5B" w:rsidRPr="00B051F4" w:rsidRDefault="00943A5B" w:rsidP="00943A5B">
      <w:pPr>
        <w:rPr>
          <w:rFonts w:ascii="Arial" w:hAnsi="Arial" w:cs="Arial"/>
          <w:b/>
          <w:bCs/>
        </w:rPr>
      </w:pPr>
      <w:r w:rsidRPr="00B051F4">
        <w:rPr>
          <w:rFonts w:ascii="Arial" w:hAnsi="Arial" w:cs="Arial"/>
          <w:b/>
          <w:bCs/>
        </w:rPr>
        <w:t>The named</w:t>
      </w:r>
      <w:r>
        <w:rPr>
          <w:rFonts w:ascii="Arial" w:hAnsi="Arial" w:cs="Arial"/>
          <w:b/>
          <w:bCs/>
        </w:rPr>
        <w:t xml:space="preserve"> </w:t>
      </w:r>
      <w:r w:rsidR="00A245E5">
        <w:rPr>
          <w:rFonts w:ascii="Arial" w:hAnsi="Arial" w:cs="Arial"/>
          <w:b/>
          <w:bCs/>
        </w:rPr>
        <w:t xml:space="preserve">Linden Centre </w:t>
      </w:r>
      <w:r w:rsidRPr="00B051F4">
        <w:rPr>
          <w:rFonts w:ascii="Arial" w:hAnsi="Arial" w:cs="Arial"/>
          <w:b/>
          <w:bCs/>
        </w:rPr>
        <w:t xml:space="preserve">SENDCO is: </w:t>
      </w:r>
    </w:p>
    <w:p w14:paraId="34E35082" w14:textId="77777777" w:rsidR="00943A5B" w:rsidRPr="006F3CF7" w:rsidRDefault="00943A5B" w:rsidP="00943A5B">
      <w:pPr>
        <w:rPr>
          <w:rFonts w:ascii="Arial" w:hAnsi="Arial" w:cs="Arial"/>
          <w:b/>
          <w:bCs/>
        </w:rPr>
      </w:pPr>
      <w:r w:rsidRPr="006F3CF7">
        <w:rPr>
          <w:rFonts w:ascii="Arial" w:hAnsi="Arial" w:cs="Arial"/>
          <w:b/>
          <w:bCs/>
        </w:rPr>
        <w:t xml:space="preserve">The reasons why it is felt that </w:t>
      </w:r>
      <w:r w:rsidRPr="006F3CF7">
        <w:rPr>
          <w:rFonts w:ascii="Arial" w:hAnsi="Arial" w:cs="Arial"/>
          <w:b/>
          <w:bCs/>
          <w:highlight w:val="yellow"/>
        </w:rPr>
        <w:t>insert child name</w:t>
      </w:r>
      <w:r w:rsidRPr="006F3CF7">
        <w:rPr>
          <w:rFonts w:ascii="Arial" w:hAnsi="Arial" w:cs="Arial"/>
          <w:b/>
          <w:bCs/>
        </w:rPr>
        <w:t xml:space="preserve"> needs to attend this provision are:</w:t>
      </w:r>
    </w:p>
    <w:p w14:paraId="0F945974" w14:textId="77777777" w:rsidR="00943A5B" w:rsidRPr="006F3CF7" w:rsidRDefault="00943A5B" w:rsidP="00943A5B">
      <w:pPr>
        <w:pStyle w:val="ListParagraph"/>
        <w:numPr>
          <w:ilvl w:val="0"/>
          <w:numId w:val="30"/>
        </w:numPr>
        <w:rPr>
          <w:rFonts w:ascii="Arial" w:hAnsi="Arial" w:cs="Arial"/>
          <w:highlight w:val="yellow"/>
        </w:rPr>
      </w:pPr>
      <w:r w:rsidRPr="006F3CF7">
        <w:rPr>
          <w:rFonts w:ascii="Arial" w:hAnsi="Arial" w:cs="Arial"/>
          <w:highlight w:val="yellow"/>
        </w:rPr>
        <w:t>(Insert details of why the provision is being used)</w:t>
      </w:r>
    </w:p>
    <w:p w14:paraId="493882E5" w14:textId="77777777" w:rsidR="00943A5B" w:rsidRPr="006F3CF7" w:rsidRDefault="00943A5B" w:rsidP="00943A5B">
      <w:pPr>
        <w:rPr>
          <w:rFonts w:ascii="Arial" w:hAnsi="Arial" w:cs="Arial"/>
          <w:b/>
          <w:bCs/>
        </w:rPr>
      </w:pPr>
      <w:r w:rsidRPr="006F3CF7">
        <w:rPr>
          <w:rFonts w:ascii="Arial" w:hAnsi="Arial" w:cs="Arial"/>
          <w:b/>
          <w:bCs/>
        </w:rPr>
        <w:t>This was agreed by</w:t>
      </w:r>
    </w:p>
    <w:p w14:paraId="1802572C" w14:textId="77777777" w:rsidR="00943A5B" w:rsidRPr="006F3CF7" w:rsidRDefault="00943A5B" w:rsidP="00943A5B">
      <w:pPr>
        <w:pStyle w:val="ListParagraph"/>
        <w:numPr>
          <w:ilvl w:val="0"/>
          <w:numId w:val="29"/>
        </w:numPr>
        <w:rPr>
          <w:rFonts w:ascii="Arial" w:hAnsi="Arial" w:cs="Arial"/>
          <w:i/>
          <w:iCs/>
        </w:rPr>
      </w:pPr>
      <w:r w:rsidRPr="006F3CF7">
        <w:rPr>
          <w:rFonts w:ascii="Arial" w:hAnsi="Arial" w:cs="Arial"/>
          <w:b/>
          <w:bCs/>
          <w:i/>
          <w:iCs/>
          <w:highlight w:val="yellow"/>
        </w:rPr>
        <w:t xml:space="preserve">insert </w:t>
      </w:r>
      <w:r w:rsidRPr="006F3CF7">
        <w:rPr>
          <w:rFonts w:ascii="Arial" w:hAnsi="Arial" w:cs="Arial"/>
          <w:b/>
          <w:bCs/>
          <w:i/>
          <w:iCs/>
        </w:rPr>
        <w:t>professionals’ names and roles, school staff and parents who felt that this was appropriate for the child</w:t>
      </w:r>
    </w:p>
    <w:p w14:paraId="2CD6ED81" w14:textId="77777777" w:rsidR="00943A5B" w:rsidRPr="006F3CF7" w:rsidRDefault="00943A5B" w:rsidP="00943A5B">
      <w:pPr>
        <w:rPr>
          <w:rFonts w:ascii="Arial" w:hAnsi="Arial" w:cs="Arial"/>
          <w:b/>
          <w:bCs/>
        </w:rPr>
      </w:pPr>
      <w:r w:rsidRPr="006F3CF7">
        <w:rPr>
          <w:rFonts w:ascii="Arial" w:hAnsi="Arial" w:cs="Arial"/>
          <w:b/>
          <w:bCs/>
        </w:rPr>
        <w:t xml:space="preserve">The objectives of </w:t>
      </w:r>
      <w:r w:rsidRPr="006F3CF7">
        <w:rPr>
          <w:rFonts w:ascii="Arial" w:hAnsi="Arial" w:cs="Arial"/>
          <w:b/>
          <w:bCs/>
          <w:highlight w:val="yellow"/>
        </w:rPr>
        <w:t>insert child name</w:t>
      </w:r>
      <w:r w:rsidRPr="006F3CF7">
        <w:rPr>
          <w:rFonts w:ascii="Arial" w:hAnsi="Arial" w:cs="Arial"/>
          <w:b/>
          <w:bCs/>
        </w:rPr>
        <w:t xml:space="preserve"> attending the provision are:</w:t>
      </w:r>
    </w:p>
    <w:p w14:paraId="4C624262" w14:textId="77777777" w:rsidR="00943A5B" w:rsidRDefault="00943A5B" w:rsidP="00943A5B">
      <w:pPr>
        <w:pStyle w:val="ListParagraph"/>
        <w:numPr>
          <w:ilvl w:val="0"/>
          <w:numId w:val="28"/>
        </w:numPr>
        <w:rPr>
          <w:rFonts w:ascii="Arial" w:hAnsi="Arial" w:cs="Arial"/>
          <w:b/>
          <w:bCs/>
        </w:rPr>
      </w:pPr>
      <w:r w:rsidRPr="006F3CF7">
        <w:rPr>
          <w:rFonts w:ascii="Arial" w:hAnsi="Arial" w:cs="Arial"/>
          <w:b/>
          <w:bCs/>
          <w:highlight w:val="yellow"/>
        </w:rPr>
        <w:t>Insert objectives</w:t>
      </w:r>
    </w:p>
    <w:p w14:paraId="70997F3E" w14:textId="77777777" w:rsidR="00943A5B" w:rsidRDefault="00943A5B" w:rsidP="00943A5B">
      <w:pPr>
        <w:rPr>
          <w:rFonts w:ascii="Arial" w:hAnsi="Arial" w:cs="Arial"/>
          <w:b/>
          <w:bCs/>
        </w:rPr>
      </w:pPr>
      <w:r>
        <w:rPr>
          <w:rFonts w:ascii="Arial" w:hAnsi="Arial" w:cs="Arial"/>
          <w:b/>
          <w:bCs/>
        </w:rPr>
        <w:t>Outline of the provision:</w:t>
      </w:r>
    </w:p>
    <w:p w14:paraId="4BB35EF7" w14:textId="6556A964" w:rsidR="00943A5B" w:rsidRDefault="00943A5B" w:rsidP="00943A5B">
      <w:pPr>
        <w:rPr>
          <w:rFonts w:ascii="Arial" w:hAnsi="Arial" w:cs="Arial"/>
        </w:rPr>
      </w:pPr>
      <w:r w:rsidRPr="006F3CF7">
        <w:rPr>
          <w:rFonts w:ascii="Arial" w:hAnsi="Arial" w:cs="Arial"/>
          <w:b/>
          <w:bCs/>
          <w:highlight w:val="yellow"/>
        </w:rPr>
        <w:t>insert child name</w:t>
      </w:r>
      <w:r>
        <w:rPr>
          <w:rFonts w:ascii="Arial" w:hAnsi="Arial" w:cs="Arial"/>
          <w:b/>
          <w:bCs/>
        </w:rPr>
        <w:t xml:space="preserve"> </w:t>
      </w:r>
      <w:r>
        <w:rPr>
          <w:rFonts w:ascii="Arial" w:hAnsi="Arial" w:cs="Arial"/>
        </w:rPr>
        <w:t xml:space="preserve">will be taught in a class of less than </w:t>
      </w:r>
      <w:r w:rsidR="00262B6B">
        <w:rPr>
          <w:rFonts w:ascii="Arial" w:hAnsi="Arial" w:cs="Arial"/>
        </w:rPr>
        <w:t>6</w:t>
      </w:r>
      <w:r>
        <w:rPr>
          <w:rFonts w:ascii="Arial" w:hAnsi="Arial" w:cs="Arial"/>
        </w:rPr>
        <w:t xml:space="preserve"> pupils. The named teacher of the class which </w:t>
      </w:r>
      <w:r w:rsidRPr="006F3CF7">
        <w:rPr>
          <w:rFonts w:ascii="Arial" w:hAnsi="Arial" w:cs="Arial"/>
          <w:b/>
          <w:bCs/>
          <w:highlight w:val="yellow"/>
        </w:rPr>
        <w:t>insert child name</w:t>
      </w:r>
      <w:r>
        <w:rPr>
          <w:rFonts w:ascii="Arial" w:hAnsi="Arial" w:cs="Arial"/>
        </w:rPr>
        <w:t xml:space="preserve"> is attending, is </w:t>
      </w:r>
      <w:r w:rsidRPr="006F3CF7">
        <w:rPr>
          <w:rFonts w:ascii="Arial" w:hAnsi="Arial" w:cs="Arial"/>
          <w:b/>
          <w:bCs/>
          <w:highlight w:val="yellow"/>
        </w:rPr>
        <w:t xml:space="preserve">insert </w:t>
      </w:r>
      <w:r>
        <w:rPr>
          <w:rFonts w:ascii="Arial" w:hAnsi="Arial" w:cs="Arial"/>
          <w:b/>
          <w:bCs/>
          <w:highlight w:val="yellow"/>
        </w:rPr>
        <w:t xml:space="preserve">teacher </w:t>
      </w:r>
      <w:r w:rsidRPr="006F3CF7">
        <w:rPr>
          <w:rFonts w:ascii="Arial" w:hAnsi="Arial" w:cs="Arial"/>
          <w:b/>
          <w:bCs/>
          <w:highlight w:val="yellow"/>
        </w:rPr>
        <w:t>name</w:t>
      </w:r>
      <w:r>
        <w:rPr>
          <w:rFonts w:ascii="Arial" w:hAnsi="Arial" w:cs="Arial"/>
          <w:b/>
          <w:bCs/>
        </w:rPr>
        <w:t xml:space="preserve">. </w:t>
      </w:r>
    </w:p>
    <w:p w14:paraId="3B4F03DF" w14:textId="505E0386" w:rsidR="00943A5B" w:rsidRPr="00480714" w:rsidRDefault="00943A5B" w:rsidP="00943A5B">
      <w:pPr>
        <w:rPr>
          <w:rFonts w:ascii="Arial" w:hAnsi="Arial" w:cs="Arial"/>
          <w:b/>
          <w:bCs/>
        </w:rPr>
      </w:pPr>
      <w:r w:rsidRPr="00C63370">
        <w:rPr>
          <w:rFonts w:ascii="Arial" w:hAnsi="Arial" w:cs="Arial"/>
        </w:rPr>
        <w:t xml:space="preserve">During this time, the </w:t>
      </w:r>
      <w:r w:rsidR="00262B6B">
        <w:rPr>
          <w:rFonts w:ascii="Arial" w:hAnsi="Arial" w:cs="Arial"/>
        </w:rPr>
        <w:t xml:space="preserve">Linden Centre </w:t>
      </w:r>
      <w:r>
        <w:rPr>
          <w:rFonts w:ascii="Arial" w:hAnsi="Arial" w:cs="Arial"/>
        </w:rPr>
        <w:t xml:space="preserve">staff </w:t>
      </w:r>
      <w:r w:rsidRPr="00C63370">
        <w:rPr>
          <w:rFonts w:ascii="Arial" w:hAnsi="Arial" w:cs="Arial"/>
        </w:rPr>
        <w:t xml:space="preserve">will be responsible for planning work and teaching </w:t>
      </w:r>
      <w:r w:rsidRPr="006F3CF7">
        <w:rPr>
          <w:rFonts w:ascii="Arial" w:hAnsi="Arial" w:cs="Arial"/>
          <w:b/>
          <w:bCs/>
          <w:highlight w:val="yellow"/>
        </w:rPr>
        <w:t>insert child name</w:t>
      </w:r>
      <w:r>
        <w:rPr>
          <w:rFonts w:ascii="Arial" w:hAnsi="Arial" w:cs="Arial"/>
        </w:rPr>
        <w:t>.</w:t>
      </w:r>
      <w:r w:rsidRPr="00C63370">
        <w:rPr>
          <w:rFonts w:ascii="Arial" w:hAnsi="Arial" w:cs="Arial"/>
        </w:rPr>
        <w:t xml:space="preserve"> </w:t>
      </w:r>
      <w:r>
        <w:rPr>
          <w:rFonts w:ascii="Arial" w:hAnsi="Arial" w:cs="Arial"/>
        </w:rPr>
        <w:t xml:space="preserve">The SENDCO from </w:t>
      </w:r>
      <w:proofErr w:type="spellStart"/>
      <w:r w:rsidR="00CD4EA8">
        <w:rPr>
          <w:rFonts w:ascii="Arial" w:hAnsi="Arial" w:cs="Arial"/>
        </w:rPr>
        <w:t>Hollinswood</w:t>
      </w:r>
      <w:proofErr w:type="spellEnd"/>
      <w:r>
        <w:rPr>
          <w:rFonts w:ascii="Arial" w:hAnsi="Arial" w:cs="Arial"/>
        </w:rPr>
        <w:t xml:space="preserve"> will discuss the planning and look at </w:t>
      </w:r>
      <w:r w:rsidRPr="006F3CF7">
        <w:rPr>
          <w:rFonts w:ascii="Arial" w:hAnsi="Arial" w:cs="Arial"/>
          <w:b/>
          <w:bCs/>
          <w:highlight w:val="yellow"/>
        </w:rPr>
        <w:t>insert child name</w:t>
      </w:r>
      <w:r>
        <w:rPr>
          <w:rFonts w:ascii="Arial" w:hAnsi="Arial" w:cs="Arial"/>
          <w:b/>
          <w:bCs/>
        </w:rPr>
        <w:t xml:space="preserve"> </w:t>
      </w:r>
      <w:r>
        <w:rPr>
          <w:rFonts w:ascii="Arial" w:hAnsi="Arial" w:cs="Arial"/>
        </w:rPr>
        <w:t xml:space="preserve">work as part of their regular visits. </w:t>
      </w:r>
    </w:p>
    <w:p w14:paraId="61544931" w14:textId="77777777" w:rsidR="00943A5B" w:rsidRDefault="00943A5B" w:rsidP="00943A5B">
      <w:pPr>
        <w:rPr>
          <w:rFonts w:ascii="Arial" w:hAnsi="Arial" w:cs="Arial"/>
          <w:b/>
          <w:bCs/>
        </w:rPr>
      </w:pPr>
      <w:r>
        <w:rPr>
          <w:rFonts w:ascii="Arial" w:hAnsi="Arial" w:cs="Arial"/>
          <w:b/>
          <w:bCs/>
        </w:rPr>
        <w:lastRenderedPageBreak/>
        <w:t>Timeframes:</w:t>
      </w:r>
    </w:p>
    <w:p w14:paraId="7988CC11" w14:textId="1EAE2908" w:rsidR="00943A5B" w:rsidRDefault="00943A5B" w:rsidP="00943A5B">
      <w:pPr>
        <w:rPr>
          <w:rFonts w:ascii="Arial" w:hAnsi="Arial" w:cs="Arial"/>
        </w:rPr>
      </w:pPr>
      <w:r>
        <w:rPr>
          <w:rFonts w:ascii="Arial" w:hAnsi="Arial" w:cs="Arial"/>
        </w:rPr>
        <w:t xml:space="preserve">It is expected that </w:t>
      </w:r>
      <w:r w:rsidRPr="006F3CF7">
        <w:rPr>
          <w:rFonts w:ascii="Arial" w:hAnsi="Arial" w:cs="Arial"/>
          <w:b/>
          <w:bCs/>
          <w:highlight w:val="yellow"/>
        </w:rPr>
        <w:t>insert child name</w:t>
      </w:r>
      <w:r>
        <w:rPr>
          <w:rFonts w:ascii="Arial" w:hAnsi="Arial" w:cs="Arial"/>
          <w:b/>
          <w:bCs/>
        </w:rPr>
        <w:t xml:space="preserve"> </w:t>
      </w:r>
      <w:r>
        <w:rPr>
          <w:rFonts w:ascii="Arial" w:hAnsi="Arial" w:cs="Arial"/>
        </w:rPr>
        <w:t xml:space="preserve">will attend </w:t>
      </w:r>
      <w:r w:rsidR="00736BCD">
        <w:rPr>
          <w:rFonts w:ascii="Arial" w:hAnsi="Arial" w:cs="Arial"/>
        </w:rPr>
        <w:t xml:space="preserve">Linden Centre </w:t>
      </w:r>
      <w:r>
        <w:rPr>
          <w:rFonts w:ascii="Arial" w:hAnsi="Arial" w:cs="Arial"/>
        </w:rPr>
        <w:t xml:space="preserve">class for a period of X weeks/ months in the first instance. This will be reviewed and </w:t>
      </w:r>
      <w:r w:rsidRPr="006F3CF7">
        <w:rPr>
          <w:rFonts w:ascii="Arial" w:hAnsi="Arial" w:cs="Arial"/>
          <w:b/>
          <w:bCs/>
          <w:highlight w:val="yellow"/>
        </w:rPr>
        <w:t>insert child name</w:t>
      </w:r>
      <w:r>
        <w:rPr>
          <w:rFonts w:ascii="Arial" w:hAnsi="Arial" w:cs="Arial"/>
          <w:b/>
          <w:bCs/>
        </w:rPr>
        <w:t xml:space="preserve"> </w:t>
      </w:r>
      <w:r>
        <w:rPr>
          <w:rFonts w:ascii="Arial" w:hAnsi="Arial" w:cs="Arial"/>
        </w:rPr>
        <w:t>return to</w:t>
      </w:r>
      <w:r w:rsidR="00CD4EA8">
        <w:rPr>
          <w:rFonts w:ascii="Arial" w:hAnsi="Arial" w:cs="Arial"/>
        </w:rPr>
        <w:t xml:space="preserve"> </w:t>
      </w:r>
      <w:proofErr w:type="spellStart"/>
      <w:r w:rsidR="00CD4EA8">
        <w:rPr>
          <w:rFonts w:ascii="Arial" w:hAnsi="Arial" w:cs="Arial"/>
        </w:rPr>
        <w:t>Hollinswood</w:t>
      </w:r>
      <w:proofErr w:type="spellEnd"/>
      <w:r>
        <w:rPr>
          <w:rFonts w:ascii="Arial" w:hAnsi="Arial" w:cs="Arial"/>
        </w:rPr>
        <w:t xml:space="preserve"> as soon as progress towards the planned objectives allows. </w:t>
      </w:r>
    </w:p>
    <w:p w14:paraId="10099E44" w14:textId="477295F4" w:rsidR="00943A5B" w:rsidRPr="00974A6D" w:rsidRDefault="00943A5B" w:rsidP="00943A5B">
      <w:pPr>
        <w:rPr>
          <w:rFonts w:ascii="Arial" w:hAnsi="Arial" w:cs="Arial"/>
          <w:b/>
          <w:bCs/>
        </w:rPr>
      </w:pPr>
      <w:r w:rsidRPr="00974A6D">
        <w:rPr>
          <w:rFonts w:ascii="Arial" w:hAnsi="Arial" w:cs="Arial"/>
          <w:b/>
          <w:bCs/>
        </w:rPr>
        <w:t>Plan for re-integration back into</w:t>
      </w:r>
      <w:r>
        <w:rPr>
          <w:rFonts w:ascii="Arial" w:hAnsi="Arial" w:cs="Arial"/>
          <w:b/>
          <w:bCs/>
        </w:rPr>
        <w:t xml:space="preserve"> </w:t>
      </w:r>
      <w:proofErr w:type="spellStart"/>
      <w:r w:rsidR="00CD4EA8">
        <w:rPr>
          <w:rFonts w:ascii="Arial" w:hAnsi="Arial" w:cs="Arial"/>
          <w:b/>
          <w:bCs/>
        </w:rPr>
        <w:t>Hollinswood</w:t>
      </w:r>
      <w:proofErr w:type="spellEnd"/>
      <w:r w:rsidRPr="00974A6D">
        <w:rPr>
          <w:rFonts w:ascii="Arial" w:hAnsi="Arial" w:cs="Arial"/>
          <w:b/>
          <w:bCs/>
        </w:rPr>
        <w:t>:</w:t>
      </w:r>
    </w:p>
    <w:p w14:paraId="5C09545E" w14:textId="1E5EC32B" w:rsidR="00943A5B" w:rsidRPr="00974A6D" w:rsidRDefault="00943A5B" w:rsidP="00943A5B">
      <w:pPr>
        <w:rPr>
          <w:rFonts w:ascii="Arial" w:hAnsi="Arial" w:cs="Arial"/>
        </w:rPr>
      </w:pPr>
      <w:r>
        <w:rPr>
          <w:rFonts w:ascii="Arial" w:hAnsi="Arial" w:cs="Arial"/>
        </w:rPr>
        <w:t xml:space="preserve">On return to </w:t>
      </w:r>
      <w:proofErr w:type="spellStart"/>
      <w:r w:rsidR="00CD4EA8">
        <w:rPr>
          <w:rFonts w:ascii="Arial" w:hAnsi="Arial" w:cs="Arial"/>
        </w:rPr>
        <w:t>Hollinswood</w:t>
      </w:r>
      <w:proofErr w:type="spellEnd"/>
      <w:r w:rsidR="00CD4EA8">
        <w:rPr>
          <w:rFonts w:ascii="Arial" w:hAnsi="Arial" w:cs="Arial"/>
        </w:rPr>
        <w:t xml:space="preserve"> </w:t>
      </w:r>
      <w:r w:rsidRPr="006F3CF7">
        <w:rPr>
          <w:rFonts w:ascii="Arial" w:hAnsi="Arial" w:cs="Arial"/>
          <w:b/>
          <w:bCs/>
          <w:highlight w:val="yellow"/>
        </w:rPr>
        <w:t>insert child name</w:t>
      </w:r>
      <w:r>
        <w:rPr>
          <w:rFonts w:ascii="Arial" w:hAnsi="Arial" w:cs="Arial"/>
          <w:b/>
          <w:bCs/>
        </w:rPr>
        <w:t xml:space="preserve"> </w:t>
      </w:r>
      <w:r>
        <w:rPr>
          <w:rFonts w:ascii="Arial" w:hAnsi="Arial" w:cs="Arial"/>
        </w:rPr>
        <w:t>will be supported by the SENDCO and class teacher</w:t>
      </w:r>
      <w:r w:rsidR="002550AD">
        <w:rPr>
          <w:rFonts w:ascii="Arial" w:hAnsi="Arial" w:cs="Arial"/>
        </w:rPr>
        <w:t xml:space="preserve"> and the Teaching Assistants</w:t>
      </w:r>
      <w:r>
        <w:rPr>
          <w:rFonts w:ascii="Arial" w:hAnsi="Arial" w:cs="Arial"/>
        </w:rPr>
        <w:t xml:space="preserve">. They will follow recommendations </w:t>
      </w:r>
      <w:r w:rsidR="00736BCD">
        <w:rPr>
          <w:rFonts w:ascii="Arial" w:hAnsi="Arial" w:cs="Arial"/>
        </w:rPr>
        <w:t xml:space="preserve">from the Linden Centre staff. To support re-integration, </w:t>
      </w:r>
      <w:r w:rsidR="00736BCD" w:rsidRPr="006F3CF7">
        <w:rPr>
          <w:rFonts w:ascii="Arial" w:hAnsi="Arial" w:cs="Arial"/>
          <w:b/>
          <w:bCs/>
          <w:highlight w:val="yellow"/>
        </w:rPr>
        <w:t>insert child name</w:t>
      </w:r>
      <w:r w:rsidR="00736BCD">
        <w:rPr>
          <w:rFonts w:ascii="Arial" w:hAnsi="Arial" w:cs="Arial"/>
          <w:b/>
          <w:bCs/>
        </w:rPr>
        <w:t xml:space="preserve"> </w:t>
      </w:r>
      <w:r w:rsidR="00736BCD" w:rsidRPr="00736BCD">
        <w:rPr>
          <w:rFonts w:ascii="Arial" w:hAnsi="Arial" w:cs="Arial"/>
        </w:rPr>
        <w:t>class teacher from the Linden Centre will</w:t>
      </w:r>
      <w:r w:rsidR="00736BCD">
        <w:rPr>
          <w:rFonts w:ascii="Arial" w:hAnsi="Arial" w:cs="Arial"/>
          <w:b/>
          <w:bCs/>
        </w:rPr>
        <w:t xml:space="preserve"> </w:t>
      </w:r>
    </w:p>
    <w:p w14:paraId="6CF686CB" w14:textId="77777777" w:rsidR="00943A5B" w:rsidRDefault="00943A5B" w:rsidP="00943A5B">
      <w:pPr>
        <w:rPr>
          <w:rFonts w:ascii="Arial" w:hAnsi="Arial" w:cs="Arial"/>
          <w:b/>
          <w:bCs/>
        </w:rPr>
      </w:pPr>
      <w:r w:rsidRPr="00B051F4">
        <w:rPr>
          <w:rFonts w:ascii="Arial" w:hAnsi="Arial" w:cs="Arial"/>
          <w:b/>
          <w:bCs/>
        </w:rPr>
        <w:t>Monitoring arrangements:</w:t>
      </w:r>
    </w:p>
    <w:p w14:paraId="489E021F" w14:textId="7FB14E8F" w:rsidR="00943A5B" w:rsidRDefault="00CD4EA8" w:rsidP="00943A5B">
      <w:pPr>
        <w:rPr>
          <w:rFonts w:ascii="Arial" w:hAnsi="Arial" w:cs="Arial"/>
        </w:rPr>
      </w:pPr>
      <w:proofErr w:type="spellStart"/>
      <w:r>
        <w:rPr>
          <w:rFonts w:ascii="Arial" w:hAnsi="Arial" w:cs="Arial"/>
        </w:rPr>
        <w:t>Hollinswood</w:t>
      </w:r>
      <w:proofErr w:type="spellEnd"/>
      <w:r w:rsidR="00943A5B">
        <w:rPr>
          <w:rFonts w:ascii="Arial" w:hAnsi="Arial" w:cs="Arial"/>
        </w:rPr>
        <w:t xml:space="preserve"> will arrange fortnightly visits with either the school SENDCO, Alternative Provision leader or the child’s class teacher. This is to ensure that they are satisfied with the quality of education which </w:t>
      </w:r>
      <w:r w:rsidR="00943A5B" w:rsidRPr="006F3CF7">
        <w:rPr>
          <w:rFonts w:ascii="Arial" w:hAnsi="Arial" w:cs="Arial"/>
          <w:b/>
          <w:bCs/>
          <w:highlight w:val="yellow"/>
        </w:rPr>
        <w:t xml:space="preserve">insert child </w:t>
      </w:r>
      <w:proofErr w:type="gramStart"/>
      <w:r w:rsidR="00943A5B" w:rsidRPr="006F3CF7">
        <w:rPr>
          <w:rFonts w:ascii="Arial" w:hAnsi="Arial" w:cs="Arial"/>
          <w:b/>
          <w:bCs/>
          <w:highlight w:val="yellow"/>
        </w:rPr>
        <w:t>name</w:t>
      </w:r>
      <w:r w:rsidR="00943A5B">
        <w:rPr>
          <w:rFonts w:ascii="Arial" w:hAnsi="Arial" w:cs="Arial"/>
          <w:b/>
          <w:bCs/>
        </w:rPr>
        <w:t xml:space="preserve"> </w:t>
      </w:r>
      <w:r w:rsidR="00943A5B">
        <w:rPr>
          <w:rFonts w:ascii="Arial" w:hAnsi="Arial" w:cs="Arial"/>
        </w:rPr>
        <w:t xml:space="preserve"> is</w:t>
      </w:r>
      <w:proofErr w:type="gramEnd"/>
      <w:r w:rsidR="00943A5B">
        <w:rPr>
          <w:rFonts w:ascii="Arial" w:hAnsi="Arial" w:cs="Arial"/>
        </w:rPr>
        <w:t xml:space="preserve"> receiving, that it aligns with the National Curriculum and/ or EYFS framework and meets their needs. These visits will also ensure that </w:t>
      </w:r>
      <w:r w:rsidR="00943A5B" w:rsidRPr="006F3CF7">
        <w:rPr>
          <w:rFonts w:ascii="Arial" w:hAnsi="Arial" w:cs="Arial"/>
          <w:b/>
          <w:bCs/>
          <w:highlight w:val="yellow"/>
        </w:rPr>
        <w:t>insert child name</w:t>
      </w:r>
      <w:r w:rsidR="00943A5B">
        <w:rPr>
          <w:rFonts w:ascii="Arial" w:hAnsi="Arial" w:cs="Arial"/>
        </w:rPr>
        <w:t xml:space="preserve"> are making progress and meeting the objectives of this plan.</w:t>
      </w:r>
    </w:p>
    <w:p w14:paraId="70C43A26" w14:textId="19F04556" w:rsidR="00943A5B" w:rsidRPr="00974A6D" w:rsidRDefault="00943A5B" w:rsidP="00943A5B">
      <w:pPr>
        <w:rPr>
          <w:rFonts w:ascii="Arial" w:hAnsi="Arial" w:cs="Arial"/>
        </w:rPr>
      </w:pPr>
      <w:r>
        <w:rPr>
          <w:rFonts w:ascii="Arial" w:hAnsi="Arial" w:cs="Arial"/>
        </w:rPr>
        <w:t xml:space="preserve">The SENDCO of </w:t>
      </w:r>
      <w:proofErr w:type="spellStart"/>
      <w:r w:rsidR="00CD4EA8">
        <w:rPr>
          <w:rFonts w:ascii="Arial" w:hAnsi="Arial" w:cs="Arial"/>
        </w:rPr>
        <w:t>Hollinswood</w:t>
      </w:r>
      <w:proofErr w:type="spellEnd"/>
      <w:r>
        <w:rPr>
          <w:rFonts w:ascii="Arial" w:hAnsi="Arial" w:cs="Arial"/>
        </w:rPr>
        <w:t xml:space="preserve"> or </w:t>
      </w:r>
      <w:r w:rsidRPr="006F3CF7">
        <w:rPr>
          <w:rFonts w:ascii="Arial" w:hAnsi="Arial" w:cs="Arial"/>
          <w:b/>
          <w:bCs/>
          <w:highlight w:val="yellow"/>
        </w:rPr>
        <w:t>insert child name</w:t>
      </w:r>
      <w:r>
        <w:rPr>
          <w:rFonts w:ascii="Arial" w:hAnsi="Arial" w:cs="Arial"/>
          <w:b/>
          <w:bCs/>
        </w:rPr>
        <w:t xml:space="preserve"> </w:t>
      </w:r>
      <w:r w:rsidRPr="00974A6D">
        <w:rPr>
          <w:rFonts w:ascii="Arial" w:hAnsi="Arial" w:cs="Arial"/>
        </w:rPr>
        <w:t>class teacher</w:t>
      </w:r>
      <w:r>
        <w:rPr>
          <w:rFonts w:ascii="Arial" w:hAnsi="Arial" w:cs="Arial"/>
        </w:rPr>
        <w:t xml:space="preserve"> will meet with the L</w:t>
      </w:r>
      <w:r w:rsidR="00095357">
        <w:rPr>
          <w:rFonts w:ascii="Arial" w:hAnsi="Arial" w:cs="Arial"/>
        </w:rPr>
        <w:t>inden Centre</w:t>
      </w:r>
      <w:r>
        <w:rPr>
          <w:rFonts w:ascii="Arial" w:hAnsi="Arial" w:cs="Arial"/>
        </w:rPr>
        <w:t xml:space="preserve"> class teacher half-termly to assess the impact of the provision for the child. Discussion will focus on the </w:t>
      </w:r>
      <w:r w:rsidR="00220FD2">
        <w:rPr>
          <w:rFonts w:ascii="Arial" w:hAnsi="Arial" w:cs="Arial"/>
        </w:rPr>
        <w:t>progress</w:t>
      </w:r>
      <w:r>
        <w:rPr>
          <w:rFonts w:ascii="Arial" w:hAnsi="Arial" w:cs="Arial"/>
        </w:rPr>
        <w:t xml:space="preserve"> which ha</w:t>
      </w:r>
      <w:r w:rsidR="00220FD2">
        <w:rPr>
          <w:rFonts w:ascii="Arial" w:hAnsi="Arial" w:cs="Arial"/>
        </w:rPr>
        <w:t xml:space="preserve">s </w:t>
      </w:r>
      <w:r>
        <w:rPr>
          <w:rFonts w:ascii="Arial" w:hAnsi="Arial" w:cs="Arial"/>
        </w:rPr>
        <w:t xml:space="preserve">been </w:t>
      </w:r>
      <w:r w:rsidR="00220FD2">
        <w:rPr>
          <w:rFonts w:ascii="Arial" w:hAnsi="Arial" w:cs="Arial"/>
        </w:rPr>
        <w:t xml:space="preserve">made </w:t>
      </w:r>
      <w:r w:rsidR="0058228A">
        <w:rPr>
          <w:rFonts w:ascii="Arial" w:hAnsi="Arial" w:cs="Arial"/>
        </w:rPr>
        <w:t xml:space="preserve">by </w:t>
      </w:r>
      <w:r w:rsidRPr="006F3CF7">
        <w:rPr>
          <w:rFonts w:ascii="Arial" w:hAnsi="Arial" w:cs="Arial"/>
          <w:b/>
          <w:bCs/>
          <w:highlight w:val="yellow"/>
        </w:rPr>
        <w:t>insert child name</w:t>
      </w:r>
      <w:r>
        <w:rPr>
          <w:rFonts w:ascii="Arial" w:hAnsi="Arial" w:cs="Arial"/>
        </w:rPr>
        <w:t xml:space="preserve">. Future targets will also be discussed. </w:t>
      </w:r>
    </w:p>
    <w:p w14:paraId="32F7AA4F" w14:textId="77777777" w:rsidR="00943A5B" w:rsidRDefault="00943A5B" w:rsidP="00943A5B">
      <w:pPr>
        <w:rPr>
          <w:rFonts w:ascii="Arial" w:hAnsi="Arial" w:cs="Arial"/>
          <w:b/>
          <w:bCs/>
        </w:rPr>
      </w:pPr>
      <w:r>
        <w:rPr>
          <w:rFonts w:ascii="Arial" w:hAnsi="Arial" w:cs="Arial"/>
          <w:b/>
          <w:bCs/>
        </w:rPr>
        <w:t>Transport:</w:t>
      </w:r>
    </w:p>
    <w:p w14:paraId="624D5EC1" w14:textId="5D03E871" w:rsidR="00943A5B" w:rsidRPr="00101995" w:rsidRDefault="00943A5B" w:rsidP="00943A5B">
      <w:pPr>
        <w:rPr>
          <w:rFonts w:ascii="Arial" w:hAnsi="Arial" w:cs="Arial"/>
        </w:rPr>
      </w:pPr>
      <w:r w:rsidRPr="006F3CF7">
        <w:rPr>
          <w:rFonts w:ascii="Arial" w:hAnsi="Arial" w:cs="Arial"/>
          <w:b/>
          <w:bCs/>
          <w:highlight w:val="yellow"/>
        </w:rPr>
        <w:t>insert child name</w:t>
      </w:r>
      <w:r>
        <w:rPr>
          <w:rFonts w:ascii="Arial" w:hAnsi="Arial" w:cs="Arial"/>
          <w:b/>
          <w:bCs/>
        </w:rPr>
        <w:t xml:space="preserve"> </w:t>
      </w:r>
      <w:r>
        <w:rPr>
          <w:rFonts w:ascii="Arial" w:hAnsi="Arial" w:cs="Arial"/>
        </w:rPr>
        <w:t xml:space="preserve">will be transported </w:t>
      </w:r>
      <w:r w:rsidR="002B2AB7">
        <w:rPr>
          <w:rFonts w:ascii="Arial" w:hAnsi="Arial" w:cs="Arial"/>
        </w:rPr>
        <w:t xml:space="preserve">by Linden Centre </w:t>
      </w:r>
      <w:r w:rsidR="00563D58" w:rsidRPr="00563D58">
        <w:rPr>
          <w:rFonts w:ascii="Arial" w:hAnsi="Arial" w:cs="Arial"/>
          <w:highlight w:val="yellow"/>
        </w:rPr>
        <w:t>complete details for transport</w:t>
      </w:r>
    </w:p>
    <w:p w14:paraId="4D390BF2" w14:textId="77777777" w:rsidR="00943A5B" w:rsidRPr="00A06855" w:rsidRDefault="00943A5B" w:rsidP="00943A5B">
      <w:pPr>
        <w:rPr>
          <w:rFonts w:ascii="Arial" w:hAnsi="Arial" w:cs="Arial"/>
          <w:b/>
          <w:bCs/>
        </w:rPr>
      </w:pPr>
      <w:r w:rsidRPr="00A06855">
        <w:rPr>
          <w:rFonts w:ascii="Arial" w:hAnsi="Arial" w:cs="Arial"/>
          <w:b/>
          <w:bCs/>
        </w:rPr>
        <w:t xml:space="preserve">Attendance: </w:t>
      </w:r>
    </w:p>
    <w:p w14:paraId="208C2A18" w14:textId="31AE8B8C" w:rsidR="00943A5B" w:rsidRDefault="00CD4EA8" w:rsidP="00943A5B">
      <w:pPr>
        <w:rPr>
          <w:rFonts w:ascii="Arial" w:hAnsi="Arial" w:cs="Arial"/>
        </w:rPr>
      </w:pPr>
      <w:proofErr w:type="spellStart"/>
      <w:r>
        <w:rPr>
          <w:rFonts w:ascii="Arial" w:hAnsi="Arial" w:cs="Arial"/>
        </w:rPr>
        <w:t>Hollinswood</w:t>
      </w:r>
      <w:proofErr w:type="spellEnd"/>
      <w:r>
        <w:rPr>
          <w:rFonts w:ascii="Arial" w:hAnsi="Arial" w:cs="Arial"/>
        </w:rPr>
        <w:t xml:space="preserve"> Primary School &amp; Nursery</w:t>
      </w:r>
      <w:r w:rsidR="00943A5B">
        <w:rPr>
          <w:rFonts w:ascii="Arial" w:hAnsi="Arial" w:cs="Arial"/>
        </w:rPr>
        <w:t xml:space="preserve"> will telephone </w:t>
      </w:r>
      <w:r w:rsidR="00563D58">
        <w:rPr>
          <w:rFonts w:ascii="Arial" w:hAnsi="Arial" w:cs="Arial"/>
        </w:rPr>
        <w:t xml:space="preserve">the Linden Centre </w:t>
      </w:r>
      <w:r w:rsidR="00943A5B">
        <w:rPr>
          <w:rFonts w:ascii="Arial" w:hAnsi="Arial" w:cs="Arial"/>
        </w:rPr>
        <w:t xml:space="preserve">daily to ensure that </w:t>
      </w:r>
      <w:r w:rsidR="00943A5B" w:rsidRPr="006F3CF7">
        <w:rPr>
          <w:rFonts w:ascii="Arial" w:hAnsi="Arial" w:cs="Arial"/>
          <w:b/>
          <w:bCs/>
          <w:highlight w:val="yellow"/>
        </w:rPr>
        <w:t>insert child name</w:t>
      </w:r>
      <w:r w:rsidR="00943A5B">
        <w:rPr>
          <w:rFonts w:ascii="Arial" w:hAnsi="Arial" w:cs="Arial"/>
        </w:rPr>
        <w:t xml:space="preserve"> is present in the setting. This is then recorded using the correct dual registration code on </w:t>
      </w:r>
      <w:proofErr w:type="spellStart"/>
      <w:r w:rsidR="00DC29FA">
        <w:rPr>
          <w:rFonts w:ascii="Arial" w:hAnsi="Arial" w:cs="Arial"/>
        </w:rPr>
        <w:t>Hollinswood</w:t>
      </w:r>
      <w:proofErr w:type="spellEnd"/>
      <w:r w:rsidR="00DC29FA">
        <w:rPr>
          <w:rFonts w:ascii="Arial" w:hAnsi="Arial" w:cs="Arial"/>
        </w:rPr>
        <w:t xml:space="preserve"> Primary Schools &amp; Nursery</w:t>
      </w:r>
      <w:r w:rsidR="00943A5B">
        <w:rPr>
          <w:rFonts w:ascii="Arial" w:hAnsi="Arial" w:cs="Arial"/>
        </w:rPr>
        <w:t xml:space="preserve"> register.  If </w:t>
      </w:r>
      <w:r w:rsidR="00943A5B" w:rsidRPr="006F3CF7">
        <w:rPr>
          <w:rFonts w:ascii="Arial" w:hAnsi="Arial" w:cs="Arial"/>
          <w:b/>
          <w:bCs/>
          <w:highlight w:val="yellow"/>
        </w:rPr>
        <w:t>insert child name</w:t>
      </w:r>
      <w:r w:rsidR="00943A5B">
        <w:rPr>
          <w:rFonts w:ascii="Arial" w:hAnsi="Arial" w:cs="Arial"/>
          <w:b/>
          <w:bCs/>
        </w:rPr>
        <w:t xml:space="preserve"> </w:t>
      </w:r>
      <w:r w:rsidR="00943A5B" w:rsidRPr="00A06855">
        <w:rPr>
          <w:rFonts w:ascii="Arial" w:hAnsi="Arial" w:cs="Arial"/>
        </w:rPr>
        <w:t>is absent</w:t>
      </w:r>
      <w:r w:rsidR="00943A5B">
        <w:rPr>
          <w:rFonts w:ascii="Arial" w:hAnsi="Arial" w:cs="Arial"/>
        </w:rPr>
        <w:t>,</w:t>
      </w:r>
      <w:r w:rsidR="00943A5B" w:rsidRPr="00A06855">
        <w:rPr>
          <w:rFonts w:ascii="Arial" w:hAnsi="Arial" w:cs="Arial"/>
        </w:rPr>
        <w:t xml:space="preserve"> it is expected that parents/ carers will call </w:t>
      </w:r>
      <w:proofErr w:type="spellStart"/>
      <w:r w:rsidR="00DC29FA">
        <w:rPr>
          <w:rFonts w:ascii="Arial" w:hAnsi="Arial" w:cs="Arial"/>
        </w:rPr>
        <w:t>Hollinswood</w:t>
      </w:r>
      <w:proofErr w:type="spellEnd"/>
      <w:r w:rsidR="00DC29FA">
        <w:rPr>
          <w:rFonts w:ascii="Arial" w:hAnsi="Arial" w:cs="Arial"/>
        </w:rPr>
        <w:t xml:space="preserve"> Primary School &amp; Nursery</w:t>
      </w:r>
      <w:r w:rsidR="00943A5B" w:rsidRPr="00A06855">
        <w:rPr>
          <w:rFonts w:ascii="Arial" w:hAnsi="Arial" w:cs="Arial"/>
        </w:rPr>
        <w:t xml:space="preserve"> and notify them of the reason for the absence.</w:t>
      </w:r>
      <w:r w:rsidR="00943A5B">
        <w:rPr>
          <w:rFonts w:ascii="Arial" w:hAnsi="Arial" w:cs="Arial"/>
        </w:rPr>
        <w:t xml:space="preserve"> </w:t>
      </w:r>
      <w:proofErr w:type="spellStart"/>
      <w:r w:rsidR="00DC29FA">
        <w:rPr>
          <w:rFonts w:ascii="Arial" w:hAnsi="Arial" w:cs="Arial"/>
        </w:rPr>
        <w:t>Hollinswood</w:t>
      </w:r>
      <w:proofErr w:type="spellEnd"/>
      <w:r w:rsidR="00DC29FA">
        <w:rPr>
          <w:rFonts w:ascii="Arial" w:hAnsi="Arial" w:cs="Arial"/>
        </w:rPr>
        <w:t xml:space="preserve"> Primary School &amp; Nursery</w:t>
      </w:r>
      <w:r w:rsidR="00943A5B">
        <w:rPr>
          <w:rFonts w:ascii="Arial" w:hAnsi="Arial" w:cs="Arial"/>
        </w:rPr>
        <w:t xml:space="preserve"> will follow their own attendance policy/ procedures should </w:t>
      </w:r>
      <w:r w:rsidR="00943A5B" w:rsidRPr="006F3CF7">
        <w:rPr>
          <w:rFonts w:ascii="Arial" w:hAnsi="Arial" w:cs="Arial"/>
          <w:b/>
          <w:bCs/>
          <w:highlight w:val="yellow"/>
        </w:rPr>
        <w:t>insert child name</w:t>
      </w:r>
      <w:r w:rsidR="00943A5B">
        <w:rPr>
          <w:rFonts w:ascii="Arial" w:hAnsi="Arial" w:cs="Arial"/>
          <w:b/>
          <w:bCs/>
        </w:rPr>
        <w:t xml:space="preserve"> </w:t>
      </w:r>
      <w:proofErr w:type="gramStart"/>
      <w:r w:rsidR="00943A5B">
        <w:rPr>
          <w:rFonts w:ascii="Arial" w:hAnsi="Arial" w:cs="Arial"/>
        </w:rPr>
        <w:t>not attend</w:t>
      </w:r>
      <w:proofErr w:type="gramEnd"/>
      <w:r w:rsidR="00943A5B">
        <w:rPr>
          <w:rFonts w:ascii="Arial" w:hAnsi="Arial" w:cs="Arial"/>
        </w:rPr>
        <w:t xml:space="preserve"> the L</w:t>
      </w:r>
      <w:r w:rsidR="00FE6E07">
        <w:rPr>
          <w:rFonts w:ascii="Arial" w:hAnsi="Arial" w:cs="Arial"/>
        </w:rPr>
        <w:t>inden Centre</w:t>
      </w:r>
      <w:r w:rsidR="00943A5B">
        <w:rPr>
          <w:rFonts w:ascii="Arial" w:hAnsi="Arial" w:cs="Arial"/>
        </w:rPr>
        <w:t xml:space="preserve"> for any reason. </w:t>
      </w:r>
    </w:p>
    <w:p w14:paraId="3C3792C4" w14:textId="77777777" w:rsidR="00943A5B" w:rsidRPr="00101995" w:rsidRDefault="00943A5B" w:rsidP="00943A5B">
      <w:pPr>
        <w:rPr>
          <w:rFonts w:ascii="Arial" w:hAnsi="Arial" w:cs="Arial"/>
          <w:b/>
          <w:bCs/>
        </w:rPr>
      </w:pPr>
      <w:r w:rsidRPr="00101995">
        <w:rPr>
          <w:rFonts w:ascii="Arial" w:hAnsi="Arial" w:cs="Arial"/>
          <w:b/>
          <w:bCs/>
        </w:rPr>
        <w:t>Safeguarding:</w:t>
      </w:r>
    </w:p>
    <w:p w14:paraId="3B063DF3" w14:textId="093416A2" w:rsidR="00943A5B" w:rsidRDefault="00943A5B" w:rsidP="00943A5B">
      <w:pPr>
        <w:autoSpaceDE w:val="0"/>
        <w:autoSpaceDN w:val="0"/>
        <w:adjustRightInd w:val="0"/>
        <w:spacing w:after="0" w:line="240" w:lineRule="auto"/>
        <w:rPr>
          <w:rFonts w:ascii="Arial" w:hAnsi="Arial" w:cs="Arial"/>
          <w:sz w:val="24"/>
          <w:szCs w:val="24"/>
        </w:rPr>
      </w:pPr>
      <w:r>
        <w:rPr>
          <w:rFonts w:ascii="Arial" w:hAnsi="Arial" w:cs="Arial"/>
          <w:sz w:val="24"/>
          <w:szCs w:val="24"/>
        </w:rPr>
        <w:t>In line with Keeping Children Safe in Education 2024, when</w:t>
      </w:r>
      <w:r w:rsidR="00DC29FA">
        <w:rPr>
          <w:rFonts w:ascii="Arial" w:hAnsi="Arial" w:cs="Arial"/>
          <w:sz w:val="24"/>
          <w:szCs w:val="24"/>
        </w:rPr>
        <w:t xml:space="preserve"> </w:t>
      </w:r>
      <w:proofErr w:type="spellStart"/>
      <w:r w:rsidR="00DC29FA">
        <w:rPr>
          <w:rFonts w:ascii="Arial" w:hAnsi="Arial" w:cs="Arial"/>
          <w:sz w:val="24"/>
          <w:szCs w:val="24"/>
        </w:rPr>
        <w:t>Hollinswood</w:t>
      </w:r>
      <w:proofErr w:type="spellEnd"/>
      <w:r w:rsidR="00DC29FA">
        <w:rPr>
          <w:rFonts w:ascii="Arial" w:hAnsi="Arial" w:cs="Arial"/>
          <w:sz w:val="24"/>
          <w:szCs w:val="24"/>
        </w:rPr>
        <w:t xml:space="preserve"> Primary School &amp; Nursery</w:t>
      </w:r>
      <w:r>
        <w:rPr>
          <w:rFonts w:ascii="Arial" w:hAnsi="Arial" w:cs="Arial"/>
          <w:sz w:val="24"/>
          <w:szCs w:val="24"/>
        </w:rPr>
        <w:t xml:space="preserve"> place a pupil into an Alternative Provision placement, we continue to be responsible for the safeguarding of that pupil. </w:t>
      </w:r>
    </w:p>
    <w:p w14:paraId="79835775" w14:textId="77777777" w:rsidR="00943A5B" w:rsidRDefault="00943A5B" w:rsidP="00943A5B">
      <w:pPr>
        <w:autoSpaceDE w:val="0"/>
        <w:autoSpaceDN w:val="0"/>
        <w:adjustRightInd w:val="0"/>
        <w:spacing w:after="0" w:line="240" w:lineRule="auto"/>
        <w:rPr>
          <w:rFonts w:ascii="Arial" w:hAnsi="Arial" w:cs="Arial"/>
          <w:sz w:val="24"/>
          <w:szCs w:val="24"/>
        </w:rPr>
      </w:pPr>
    </w:p>
    <w:p w14:paraId="3EBF2EF2" w14:textId="35756CA1" w:rsidR="00943A5B" w:rsidRPr="00C63370" w:rsidRDefault="00943A5B" w:rsidP="00943A5B">
      <w:pPr>
        <w:rPr>
          <w:rFonts w:ascii="Arial" w:hAnsi="Arial" w:cs="Arial"/>
        </w:rPr>
      </w:pPr>
      <w:r>
        <w:rPr>
          <w:rFonts w:ascii="Arial" w:hAnsi="Arial" w:cs="Arial"/>
        </w:rPr>
        <w:t xml:space="preserve">As such, </w:t>
      </w:r>
      <w:r w:rsidR="00FE6E07">
        <w:rPr>
          <w:rFonts w:ascii="Arial" w:hAnsi="Arial" w:cs="Arial"/>
        </w:rPr>
        <w:t>The Linden Centre</w:t>
      </w:r>
      <w:r>
        <w:rPr>
          <w:rFonts w:ascii="Arial" w:hAnsi="Arial" w:cs="Arial"/>
        </w:rPr>
        <w:t xml:space="preserve"> will ensure</w:t>
      </w:r>
      <w:r w:rsidRPr="00C63370">
        <w:rPr>
          <w:rFonts w:ascii="Arial" w:hAnsi="Arial" w:cs="Arial"/>
        </w:rPr>
        <w:t xml:space="preserve"> that all adults who work or volunteer on their site</w:t>
      </w:r>
      <w:r>
        <w:rPr>
          <w:rFonts w:ascii="Arial" w:hAnsi="Arial" w:cs="Arial"/>
        </w:rPr>
        <w:t>,</w:t>
      </w:r>
      <w:r w:rsidRPr="00C63370">
        <w:rPr>
          <w:rFonts w:ascii="Arial" w:hAnsi="Arial" w:cs="Arial"/>
        </w:rPr>
        <w:t xml:space="preserve"> have been recruited according to safer recruitment protocols and have the appropriate checks in place (Enhanced DBS check, satisfactory references etc)</w:t>
      </w:r>
      <w:r>
        <w:rPr>
          <w:rFonts w:ascii="Arial" w:hAnsi="Arial" w:cs="Arial"/>
        </w:rPr>
        <w:t xml:space="preserve"> and that the school is compliant with all aspects of the Keeping Children Safe in Education guidance. The representative of the school who signs this agreement, is stating that </w:t>
      </w:r>
      <w:proofErr w:type="gramStart"/>
      <w:r>
        <w:rPr>
          <w:rFonts w:ascii="Arial" w:hAnsi="Arial" w:cs="Arial"/>
        </w:rPr>
        <w:t>all of</w:t>
      </w:r>
      <w:proofErr w:type="gramEnd"/>
      <w:r>
        <w:rPr>
          <w:rFonts w:ascii="Arial" w:hAnsi="Arial" w:cs="Arial"/>
        </w:rPr>
        <w:t xml:space="preserve"> the guidance is followed. </w:t>
      </w:r>
    </w:p>
    <w:p w14:paraId="4778D51A" w14:textId="6BAAD32F" w:rsidR="00943A5B" w:rsidRDefault="00943A5B" w:rsidP="00943A5B">
      <w:pPr>
        <w:autoSpaceDE w:val="0"/>
        <w:autoSpaceDN w:val="0"/>
        <w:adjustRightInd w:val="0"/>
        <w:spacing w:after="0" w:line="240" w:lineRule="auto"/>
        <w:rPr>
          <w:rFonts w:ascii="Arial" w:hAnsi="Arial" w:cs="Arial"/>
        </w:rPr>
      </w:pPr>
      <w:r>
        <w:rPr>
          <w:rFonts w:ascii="Arial" w:hAnsi="Arial" w:cs="Arial"/>
          <w:sz w:val="24"/>
          <w:szCs w:val="24"/>
        </w:rPr>
        <w:t xml:space="preserve">If a concern is raised whilst </w:t>
      </w:r>
      <w:r w:rsidRPr="006F3CF7">
        <w:rPr>
          <w:rFonts w:ascii="Arial" w:hAnsi="Arial" w:cs="Arial"/>
          <w:b/>
          <w:bCs/>
          <w:highlight w:val="yellow"/>
        </w:rPr>
        <w:t>insert child name</w:t>
      </w:r>
      <w:r>
        <w:rPr>
          <w:rFonts w:ascii="Arial" w:hAnsi="Arial" w:cs="Arial"/>
        </w:rPr>
        <w:t xml:space="preserve"> is at </w:t>
      </w:r>
      <w:r w:rsidR="00FE6E07">
        <w:rPr>
          <w:rFonts w:ascii="Arial" w:hAnsi="Arial" w:cs="Arial"/>
        </w:rPr>
        <w:t>Linden Centre</w:t>
      </w:r>
      <w:r>
        <w:rPr>
          <w:rFonts w:ascii="Arial" w:hAnsi="Arial" w:cs="Arial"/>
        </w:rPr>
        <w:t xml:space="preserve">, one of their DSL team </w:t>
      </w:r>
      <w:r w:rsidRPr="00C63370">
        <w:rPr>
          <w:rFonts w:ascii="Arial" w:hAnsi="Arial" w:cs="Arial"/>
        </w:rPr>
        <w:t xml:space="preserve">will immediately raise any safeguarding concerns with a </w:t>
      </w:r>
      <w:r>
        <w:rPr>
          <w:rFonts w:ascii="Arial" w:hAnsi="Arial" w:cs="Arial"/>
        </w:rPr>
        <w:t xml:space="preserve">DSL at </w:t>
      </w:r>
      <w:proofErr w:type="spellStart"/>
      <w:r w:rsidR="00DC29FA">
        <w:rPr>
          <w:rFonts w:ascii="Arial" w:hAnsi="Arial" w:cs="Arial"/>
        </w:rPr>
        <w:t>Hollinswood</w:t>
      </w:r>
      <w:proofErr w:type="spellEnd"/>
      <w:r>
        <w:rPr>
          <w:rFonts w:ascii="Arial" w:hAnsi="Arial" w:cs="Arial"/>
        </w:rPr>
        <w:t xml:space="preserve">. The </w:t>
      </w:r>
      <w:proofErr w:type="spellStart"/>
      <w:r w:rsidR="00DC29FA">
        <w:rPr>
          <w:rFonts w:ascii="Arial" w:hAnsi="Arial" w:cs="Arial"/>
        </w:rPr>
        <w:lastRenderedPageBreak/>
        <w:t>Hollinswood</w:t>
      </w:r>
      <w:proofErr w:type="spellEnd"/>
      <w:r>
        <w:rPr>
          <w:rFonts w:ascii="Arial" w:hAnsi="Arial" w:cs="Arial"/>
        </w:rPr>
        <w:t xml:space="preserve"> DSL will lead on the handling of the concern, in conjunction with the </w:t>
      </w:r>
      <w:r w:rsidR="00FE6E07">
        <w:rPr>
          <w:rFonts w:ascii="Arial" w:hAnsi="Arial" w:cs="Arial"/>
        </w:rPr>
        <w:t xml:space="preserve">Linden Centre </w:t>
      </w:r>
      <w:r>
        <w:rPr>
          <w:rFonts w:ascii="Arial" w:hAnsi="Arial" w:cs="Arial"/>
        </w:rPr>
        <w:t>DSL</w:t>
      </w:r>
    </w:p>
    <w:p w14:paraId="01942276" w14:textId="77777777" w:rsidR="00943A5B" w:rsidRPr="00101995" w:rsidRDefault="00943A5B" w:rsidP="00943A5B">
      <w:pPr>
        <w:autoSpaceDE w:val="0"/>
        <w:autoSpaceDN w:val="0"/>
        <w:adjustRightInd w:val="0"/>
        <w:spacing w:after="0" w:line="240" w:lineRule="auto"/>
        <w:rPr>
          <w:rFonts w:ascii="Arial" w:hAnsi="Arial" w:cs="Arial"/>
          <w:sz w:val="24"/>
          <w:szCs w:val="24"/>
        </w:rPr>
      </w:pPr>
      <w:r w:rsidRPr="00C63370">
        <w:rPr>
          <w:rFonts w:ascii="Arial" w:hAnsi="Arial" w:cs="Arial"/>
        </w:rPr>
        <w:t xml:space="preserve"> </w:t>
      </w:r>
    </w:p>
    <w:p w14:paraId="591202DC" w14:textId="77777777" w:rsidR="00DC29FA" w:rsidRDefault="00943A5B" w:rsidP="00943A5B">
      <w:pPr>
        <w:rPr>
          <w:rFonts w:ascii="Arial" w:hAnsi="Arial" w:cs="Arial"/>
        </w:rPr>
      </w:pPr>
      <w:r>
        <w:rPr>
          <w:rFonts w:ascii="Arial" w:hAnsi="Arial" w:cs="Arial"/>
        </w:rPr>
        <w:t xml:space="preserve">If there is an incident which results in the </w:t>
      </w:r>
      <w:r w:rsidRPr="00C63370">
        <w:rPr>
          <w:rFonts w:ascii="Arial" w:hAnsi="Arial" w:cs="Arial"/>
        </w:rPr>
        <w:t>use</w:t>
      </w:r>
      <w:r>
        <w:rPr>
          <w:rFonts w:ascii="Arial" w:hAnsi="Arial" w:cs="Arial"/>
        </w:rPr>
        <w:t xml:space="preserve"> of</w:t>
      </w:r>
      <w:r w:rsidRPr="00C63370">
        <w:rPr>
          <w:rFonts w:ascii="Arial" w:hAnsi="Arial" w:cs="Arial"/>
        </w:rPr>
        <w:t xml:space="preserve"> reasonable force or </w:t>
      </w:r>
      <w:r>
        <w:rPr>
          <w:rFonts w:ascii="Arial" w:hAnsi="Arial" w:cs="Arial"/>
        </w:rPr>
        <w:t xml:space="preserve">Safety Intervention </w:t>
      </w:r>
      <w:r w:rsidRPr="00C63370">
        <w:rPr>
          <w:rFonts w:ascii="Arial" w:hAnsi="Arial" w:cs="Arial"/>
        </w:rPr>
        <w:t>techniques</w:t>
      </w:r>
      <w:r>
        <w:rPr>
          <w:rFonts w:ascii="Arial" w:hAnsi="Arial" w:cs="Arial"/>
        </w:rPr>
        <w:t xml:space="preserve">, a DSL at </w:t>
      </w:r>
      <w:proofErr w:type="spellStart"/>
      <w:r w:rsidR="00DC29FA">
        <w:rPr>
          <w:rFonts w:ascii="Arial" w:hAnsi="Arial" w:cs="Arial"/>
        </w:rPr>
        <w:t>Hollinswood</w:t>
      </w:r>
      <w:proofErr w:type="spellEnd"/>
      <w:r>
        <w:rPr>
          <w:rFonts w:ascii="Arial" w:hAnsi="Arial" w:cs="Arial"/>
        </w:rPr>
        <w:t xml:space="preserve"> and the child’s parents will be informed</w:t>
      </w:r>
      <w:r w:rsidRPr="00C63370">
        <w:rPr>
          <w:rFonts w:ascii="Arial" w:hAnsi="Arial" w:cs="Arial"/>
        </w:rPr>
        <w:t xml:space="preserve">. </w:t>
      </w:r>
      <w:r w:rsidR="00AD6A2D">
        <w:rPr>
          <w:rFonts w:ascii="Arial" w:hAnsi="Arial" w:cs="Arial"/>
        </w:rPr>
        <w:t xml:space="preserve">The Linden Centre </w:t>
      </w:r>
      <w:r>
        <w:rPr>
          <w:rFonts w:ascii="Arial" w:hAnsi="Arial" w:cs="Arial"/>
        </w:rPr>
        <w:t xml:space="preserve">will ensure a copy of the Safety Intervention Record is placed on </w:t>
      </w:r>
      <w:r w:rsidRPr="006F3CF7">
        <w:rPr>
          <w:rFonts w:ascii="Arial" w:hAnsi="Arial" w:cs="Arial"/>
          <w:b/>
          <w:bCs/>
          <w:highlight w:val="yellow"/>
        </w:rPr>
        <w:t>insert child name</w:t>
      </w:r>
      <w:r>
        <w:rPr>
          <w:rFonts w:ascii="Arial" w:hAnsi="Arial" w:cs="Arial"/>
        </w:rPr>
        <w:t xml:space="preserve"> file. Any behaviour incident will also be reported to </w:t>
      </w:r>
      <w:proofErr w:type="spellStart"/>
      <w:r w:rsidR="00DC29FA">
        <w:rPr>
          <w:rFonts w:ascii="Arial" w:hAnsi="Arial" w:cs="Arial"/>
        </w:rPr>
        <w:t>Hollinswood</w:t>
      </w:r>
      <w:proofErr w:type="spellEnd"/>
      <w:r w:rsidR="00DC29FA">
        <w:rPr>
          <w:rFonts w:ascii="Arial" w:hAnsi="Arial" w:cs="Arial"/>
        </w:rPr>
        <w:t xml:space="preserve"> Primary School &amp; Nursery</w:t>
      </w:r>
      <w:r>
        <w:rPr>
          <w:rFonts w:ascii="Arial" w:hAnsi="Arial" w:cs="Arial"/>
        </w:rPr>
        <w:t>.</w:t>
      </w:r>
    </w:p>
    <w:p w14:paraId="7068CA05" w14:textId="63887559" w:rsidR="00943A5B" w:rsidRPr="00C63370" w:rsidRDefault="00DC29FA" w:rsidP="00943A5B">
      <w:pPr>
        <w:rPr>
          <w:rFonts w:ascii="Arial" w:hAnsi="Arial" w:cs="Arial"/>
        </w:rPr>
      </w:pPr>
      <w:proofErr w:type="spellStart"/>
      <w:r>
        <w:rPr>
          <w:rFonts w:ascii="Arial" w:hAnsi="Arial" w:cs="Arial"/>
        </w:rPr>
        <w:t>Hollinswood</w:t>
      </w:r>
      <w:proofErr w:type="spellEnd"/>
      <w:r>
        <w:rPr>
          <w:rFonts w:ascii="Arial" w:hAnsi="Arial" w:cs="Arial"/>
        </w:rPr>
        <w:t xml:space="preserve"> Primary School &amp; Nursery </w:t>
      </w:r>
      <w:r w:rsidR="00943A5B">
        <w:rPr>
          <w:rFonts w:ascii="Arial" w:hAnsi="Arial" w:cs="Arial"/>
        </w:rPr>
        <w:t xml:space="preserve">and </w:t>
      </w:r>
      <w:r w:rsidR="00A21E1D">
        <w:rPr>
          <w:rFonts w:ascii="Arial" w:hAnsi="Arial" w:cs="Arial"/>
        </w:rPr>
        <w:t xml:space="preserve">The Linden Centre </w:t>
      </w:r>
      <w:r w:rsidR="00943A5B">
        <w:rPr>
          <w:rFonts w:ascii="Arial" w:hAnsi="Arial" w:cs="Arial"/>
        </w:rPr>
        <w:t xml:space="preserve">will </w:t>
      </w:r>
      <w:proofErr w:type="gramStart"/>
      <w:r w:rsidR="00943A5B">
        <w:rPr>
          <w:rFonts w:ascii="Arial" w:hAnsi="Arial" w:cs="Arial"/>
        </w:rPr>
        <w:t>at all times</w:t>
      </w:r>
      <w:proofErr w:type="gramEnd"/>
      <w:r w:rsidR="00943A5B">
        <w:rPr>
          <w:rFonts w:ascii="Arial" w:hAnsi="Arial" w:cs="Arial"/>
        </w:rPr>
        <w:t xml:space="preserve"> work together to ensure the best possible outcomes for </w:t>
      </w:r>
      <w:r w:rsidR="00943A5B" w:rsidRPr="006F3CF7">
        <w:rPr>
          <w:rFonts w:ascii="Arial" w:hAnsi="Arial" w:cs="Arial"/>
          <w:b/>
          <w:bCs/>
          <w:highlight w:val="yellow"/>
        </w:rPr>
        <w:t>insert child name</w:t>
      </w:r>
      <w:r w:rsidR="00943A5B">
        <w:rPr>
          <w:rFonts w:ascii="Arial" w:hAnsi="Arial" w:cs="Arial"/>
          <w:b/>
          <w:bCs/>
        </w:rPr>
        <w:t>.</w:t>
      </w:r>
    </w:p>
    <w:p w14:paraId="7F1B0667" w14:textId="522F3605" w:rsidR="00943A5B" w:rsidRPr="00C63370" w:rsidRDefault="00943A5B" w:rsidP="00943A5B">
      <w:pPr>
        <w:rPr>
          <w:rFonts w:ascii="Arial" w:hAnsi="Arial" w:cs="Arial"/>
        </w:rPr>
      </w:pPr>
      <w:r w:rsidRPr="00C63370">
        <w:rPr>
          <w:rFonts w:ascii="Arial" w:hAnsi="Arial" w:cs="Arial"/>
        </w:rPr>
        <w:t xml:space="preserve">Signed on behalf of </w:t>
      </w:r>
      <w:proofErr w:type="spellStart"/>
      <w:r w:rsidR="00DC29FA">
        <w:rPr>
          <w:rFonts w:ascii="Arial" w:hAnsi="Arial" w:cs="Arial"/>
        </w:rPr>
        <w:t>Hollinswood</w:t>
      </w:r>
      <w:proofErr w:type="spellEnd"/>
      <w:r w:rsidRPr="00C63370">
        <w:rPr>
          <w:rFonts w:ascii="Arial" w:hAnsi="Arial" w:cs="Arial"/>
        </w:rPr>
        <w:t>:</w:t>
      </w:r>
    </w:p>
    <w:p w14:paraId="4AD1AB42" w14:textId="77777777" w:rsidR="00943A5B" w:rsidRPr="00C63370" w:rsidRDefault="00943A5B" w:rsidP="00943A5B">
      <w:pPr>
        <w:rPr>
          <w:rFonts w:ascii="Arial" w:hAnsi="Arial" w:cs="Arial"/>
        </w:rPr>
      </w:pPr>
      <w:r w:rsidRPr="00C63370">
        <w:rPr>
          <w:rFonts w:ascii="Arial" w:hAnsi="Arial" w:cs="Arial"/>
        </w:rPr>
        <w:t>Name:</w:t>
      </w:r>
    </w:p>
    <w:p w14:paraId="68A3D6F8" w14:textId="77777777" w:rsidR="00943A5B" w:rsidRPr="00C63370" w:rsidRDefault="00943A5B" w:rsidP="00943A5B">
      <w:pPr>
        <w:rPr>
          <w:rFonts w:ascii="Arial" w:hAnsi="Arial" w:cs="Arial"/>
        </w:rPr>
      </w:pPr>
      <w:r w:rsidRPr="00C63370">
        <w:rPr>
          <w:rFonts w:ascii="Arial" w:hAnsi="Arial" w:cs="Arial"/>
        </w:rPr>
        <w:t>Date:</w:t>
      </w:r>
    </w:p>
    <w:p w14:paraId="707AD9AF" w14:textId="77777777" w:rsidR="00943A5B" w:rsidRPr="00C63370" w:rsidRDefault="00943A5B" w:rsidP="00943A5B">
      <w:pPr>
        <w:rPr>
          <w:rFonts w:ascii="Arial" w:hAnsi="Arial" w:cs="Arial"/>
        </w:rPr>
      </w:pPr>
    </w:p>
    <w:p w14:paraId="33FDF680" w14:textId="04658163" w:rsidR="00943A5B" w:rsidRPr="00C63370" w:rsidRDefault="00943A5B" w:rsidP="00943A5B">
      <w:pPr>
        <w:rPr>
          <w:rFonts w:ascii="Arial" w:hAnsi="Arial" w:cs="Arial"/>
        </w:rPr>
      </w:pPr>
      <w:r w:rsidRPr="00C63370">
        <w:rPr>
          <w:rFonts w:ascii="Arial" w:hAnsi="Arial" w:cs="Arial"/>
        </w:rPr>
        <w:t xml:space="preserve">Signed on behalf of </w:t>
      </w:r>
      <w:r w:rsidR="00DC29FA">
        <w:rPr>
          <w:rFonts w:ascii="Arial" w:hAnsi="Arial" w:cs="Arial"/>
        </w:rPr>
        <w:t>Linden Centre</w:t>
      </w:r>
      <w:r w:rsidRPr="00C63370">
        <w:rPr>
          <w:rFonts w:ascii="Arial" w:hAnsi="Arial" w:cs="Arial"/>
        </w:rPr>
        <w:t>:</w:t>
      </w:r>
    </w:p>
    <w:p w14:paraId="30E663F1" w14:textId="77777777" w:rsidR="00943A5B" w:rsidRDefault="00943A5B" w:rsidP="00943A5B">
      <w:pPr>
        <w:rPr>
          <w:rFonts w:ascii="Arial" w:hAnsi="Arial" w:cs="Arial"/>
        </w:rPr>
      </w:pPr>
      <w:r w:rsidRPr="00C63370">
        <w:rPr>
          <w:rFonts w:ascii="Arial" w:hAnsi="Arial" w:cs="Arial"/>
        </w:rPr>
        <w:t>Name:</w:t>
      </w:r>
    </w:p>
    <w:p w14:paraId="1194ED6B" w14:textId="77777777" w:rsidR="00943A5B" w:rsidRPr="00C63370" w:rsidRDefault="00943A5B" w:rsidP="00943A5B">
      <w:pPr>
        <w:rPr>
          <w:rFonts w:ascii="Arial" w:hAnsi="Arial" w:cs="Arial"/>
        </w:rPr>
      </w:pPr>
      <w:r w:rsidRPr="00C63370">
        <w:rPr>
          <w:rFonts w:ascii="Arial" w:hAnsi="Arial" w:cs="Arial"/>
        </w:rPr>
        <w:t>Date:</w:t>
      </w:r>
    </w:p>
    <w:p w14:paraId="1964E5AF" w14:textId="77777777" w:rsidR="00943A5B" w:rsidRPr="00C63370" w:rsidRDefault="00943A5B" w:rsidP="00943A5B">
      <w:pPr>
        <w:rPr>
          <w:rFonts w:ascii="Arial" w:hAnsi="Arial" w:cs="Arial"/>
        </w:rPr>
      </w:pPr>
    </w:p>
    <w:p w14:paraId="4ECC2CCF" w14:textId="77777777" w:rsidR="00943A5B" w:rsidRDefault="00943A5B" w:rsidP="00943A5B">
      <w:pPr>
        <w:rPr>
          <w:rFonts w:ascii="Arial" w:hAnsi="Arial" w:cs="Arial"/>
        </w:rPr>
      </w:pPr>
    </w:p>
    <w:p w14:paraId="09DFF0EC" w14:textId="77777777" w:rsidR="00943A5B" w:rsidRDefault="00943A5B" w:rsidP="00943A5B">
      <w:pPr>
        <w:rPr>
          <w:rFonts w:ascii="Arial" w:hAnsi="Arial" w:cs="Arial"/>
        </w:rPr>
      </w:pPr>
      <w:r>
        <w:rPr>
          <w:rFonts w:ascii="Arial" w:hAnsi="Arial" w:cs="Arial"/>
        </w:rPr>
        <w:t>Parents/ Carer signature:</w:t>
      </w:r>
    </w:p>
    <w:p w14:paraId="6F2A3A8A" w14:textId="77777777" w:rsidR="00943A5B" w:rsidRDefault="00943A5B" w:rsidP="00943A5B">
      <w:pPr>
        <w:rPr>
          <w:rFonts w:ascii="Arial" w:hAnsi="Arial" w:cs="Arial"/>
        </w:rPr>
      </w:pPr>
      <w:r>
        <w:rPr>
          <w:rFonts w:ascii="Arial" w:hAnsi="Arial" w:cs="Arial"/>
        </w:rPr>
        <w:t>Name:</w:t>
      </w:r>
    </w:p>
    <w:p w14:paraId="4214B1CD" w14:textId="77777777" w:rsidR="00943A5B" w:rsidRPr="00C63370" w:rsidRDefault="00943A5B" w:rsidP="00943A5B">
      <w:pPr>
        <w:rPr>
          <w:rFonts w:ascii="Arial" w:hAnsi="Arial" w:cs="Arial"/>
        </w:rPr>
      </w:pPr>
      <w:r w:rsidRPr="00C63370">
        <w:rPr>
          <w:rFonts w:ascii="Arial" w:hAnsi="Arial" w:cs="Arial"/>
        </w:rPr>
        <w:t>Date:</w:t>
      </w:r>
    </w:p>
    <w:p w14:paraId="2EF5CE14" w14:textId="77777777" w:rsidR="00943A5B" w:rsidRDefault="00943A5B" w:rsidP="00943A5B">
      <w:pPr>
        <w:rPr>
          <w:rFonts w:ascii="Arial" w:hAnsi="Arial" w:cs="Arial"/>
        </w:rPr>
      </w:pPr>
    </w:p>
    <w:p w14:paraId="26EFAF7B" w14:textId="77777777" w:rsidR="00943A5B" w:rsidRDefault="00943A5B" w:rsidP="00943A5B">
      <w:pPr>
        <w:rPr>
          <w:rFonts w:ascii="Arial" w:hAnsi="Arial" w:cs="Arial"/>
        </w:rPr>
      </w:pPr>
      <w:r>
        <w:rPr>
          <w:rFonts w:ascii="Arial" w:hAnsi="Arial" w:cs="Arial"/>
        </w:rPr>
        <w:t xml:space="preserve">Child signature: </w:t>
      </w:r>
    </w:p>
    <w:p w14:paraId="542BCFD5" w14:textId="77777777" w:rsidR="00943A5B" w:rsidRDefault="00943A5B" w:rsidP="00943A5B">
      <w:pPr>
        <w:rPr>
          <w:rFonts w:ascii="Arial" w:hAnsi="Arial" w:cs="Arial"/>
        </w:rPr>
      </w:pPr>
      <w:r>
        <w:rPr>
          <w:rFonts w:ascii="Arial" w:hAnsi="Arial" w:cs="Arial"/>
        </w:rPr>
        <w:t>Name:</w:t>
      </w:r>
    </w:p>
    <w:p w14:paraId="2FD10987" w14:textId="77777777" w:rsidR="00943A5B" w:rsidRPr="00C63370" w:rsidRDefault="00943A5B" w:rsidP="00943A5B">
      <w:pPr>
        <w:rPr>
          <w:rFonts w:ascii="Arial" w:hAnsi="Arial" w:cs="Arial"/>
        </w:rPr>
      </w:pPr>
      <w:r w:rsidRPr="00C63370">
        <w:rPr>
          <w:rFonts w:ascii="Arial" w:hAnsi="Arial" w:cs="Arial"/>
        </w:rPr>
        <w:t>Date:</w:t>
      </w:r>
    </w:p>
    <w:p w14:paraId="49D58143" w14:textId="77777777" w:rsidR="008A1F37" w:rsidRDefault="008A1F37" w:rsidP="00801340">
      <w:pPr>
        <w:rPr>
          <w:rFonts w:ascii="Arial" w:hAnsi="Arial" w:cs="Arial"/>
        </w:rPr>
      </w:pPr>
    </w:p>
    <w:p w14:paraId="3063B027" w14:textId="7B698741" w:rsidR="008A1F37" w:rsidRDefault="008A1F37">
      <w:pPr>
        <w:rPr>
          <w:rFonts w:ascii="Arial" w:hAnsi="Arial" w:cs="Arial"/>
        </w:rPr>
      </w:pPr>
      <w:r>
        <w:rPr>
          <w:rFonts w:ascii="Arial" w:hAnsi="Arial" w:cs="Arial"/>
        </w:rPr>
        <w:br w:type="page"/>
      </w:r>
    </w:p>
    <w:p w14:paraId="4C0BFD1F" w14:textId="191D9E9B" w:rsidR="008A1F37" w:rsidRPr="000237D7" w:rsidRDefault="008A1F37" w:rsidP="000237D7">
      <w:pPr>
        <w:rPr>
          <w:rFonts w:ascii="Arial" w:hAnsi="Arial" w:cs="Arial"/>
          <w:sz w:val="24"/>
          <w:szCs w:val="24"/>
        </w:rPr>
      </w:pPr>
      <w:bookmarkStart w:id="0" w:name="_Hlk177051887"/>
      <w:r>
        <w:rPr>
          <w:rFonts w:ascii="Arial" w:hAnsi="Arial" w:cs="Arial"/>
          <w:b/>
          <w:bCs/>
          <w:sz w:val="28"/>
          <w:szCs w:val="28"/>
          <w:u w:val="single"/>
        </w:rPr>
        <w:lastRenderedPageBreak/>
        <w:t>Appendix 2</w:t>
      </w:r>
    </w:p>
    <w:p w14:paraId="02FA737E" w14:textId="45216624" w:rsidR="008A1F37" w:rsidRPr="00C63370" w:rsidRDefault="008A1F37" w:rsidP="008A1F37">
      <w:pPr>
        <w:jc w:val="center"/>
        <w:rPr>
          <w:rFonts w:ascii="Arial" w:hAnsi="Arial" w:cs="Arial"/>
          <w:b/>
          <w:bCs/>
          <w:sz w:val="28"/>
          <w:szCs w:val="28"/>
          <w:u w:val="single"/>
        </w:rPr>
      </w:pPr>
    </w:p>
    <w:p w14:paraId="5D2D6B75" w14:textId="21C2EF88" w:rsidR="008A1F37" w:rsidRDefault="00463A36" w:rsidP="008A1F37">
      <w:pPr>
        <w:jc w:val="center"/>
        <w:rPr>
          <w:rFonts w:ascii="Arial" w:hAnsi="Arial" w:cs="Arial"/>
          <w:b/>
          <w:bCs/>
          <w:u w:val="single"/>
        </w:rPr>
      </w:pPr>
      <w:r>
        <w:rPr>
          <w:rFonts w:ascii="Arial" w:hAnsi="Arial" w:cs="Arial"/>
          <w:b/>
          <w:bCs/>
          <w:u w:val="single"/>
        </w:rPr>
        <w:t>Alternative</w:t>
      </w:r>
      <w:r w:rsidR="008A1F37" w:rsidRPr="00C63370">
        <w:rPr>
          <w:rFonts w:ascii="Arial" w:hAnsi="Arial" w:cs="Arial"/>
          <w:b/>
          <w:bCs/>
          <w:u w:val="single"/>
        </w:rPr>
        <w:t xml:space="preserve"> Placement Agreement between </w:t>
      </w:r>
      <w:proofErr w:type="spellStart"/>
      <w:r w:rsidR="00DC29FA">
        <w:rPr>
          <w:rFonts w:ascii="Arial" w:hAnsi="Arial" w:cs="Arial"/>
          <w:b/>
          <w:bCs/>
          <w:u w:val="single"/>
        </w:rPr>
        <w:t>Hollinswood</w:t>
      </w:r>
      <w:proofErr w:type="spellEnd"/>
      <w:r w:rsidR="00DC29FA">
        <w:rPr>
          <w:rFonts w:ascii="Arial" w:hAnsi="Arial" w:cs="Arial"/>
          <w:b/>
          <w:bCs/>
          <w:u w:val="single"/>
        </w:rPr>
        <w:t xml:space="preserve"> Primary</w:t>
      </w:r>
      <w:r w:rsidR="008A1F37" w:rsidRPr="00C63370">
        <w:rPr>
          <w:rFonts w:ascii="Arial" w:hAnsi="Arial" w:cs="Arial"/>
          <w:b/>
          <w:bCs/>
          <w:u w:val="single"/>
        </w:rPr>
        <w:t xml:space="preserve"> School</w:t>
      </w:r>
      <w:r w:rsidR="00DC29FA">
        <w:rPr>
          <w:rFonts w:ascii="Arial" w:hAnsi="Arial" w:cs="Arial"/>
          <w:b/>
          <w:bCs/>
          <w:u w:val="single"/>
        </w:rPr>
        <w:t xml:space="preserve"> &amp; Nursery</w:t>
      </w:r>
      <w:r w:rsidR="008A1F37" w:rsidRPr="00C63370">
        <w:rPr>
          <w:rFonts w:ascii="Arial" w:hAnsi="Arial" w:cs="Arial"/>
          <w:b/>
          <w:bCs/>
          <w:u w:val="single"/>
        </w:rPr>
        <w:t xml:space="preserve"> and the </w:t>
      </w:r>
      <w:r w:rsidR="008A1F37">
        <w:rPr>
          <w:rFonts w:ascii="Arial" w:hAnsi="Arial" w:cs="Arial"/>
          <w:b/>
          <w:bCs/>
          <w:u w:val="single"/>
        </w:rPr>
        <w:t xml:space="preserve">Language class at </w:t>
      </w:r>
      <w:r w:rsidR="003D0596">
        <w:rPr>
          <w:rFonts w:ascii="Arial" w:hAnsi="Arial" w:cs="Arial"/>
          <w:b/>
          <w:bCs/>
          <w:u w:val="single"/>
        </w:rPr>
        <w:t>John Fletcher.</w:t>
      </w:r>
    </w:p>
    <w:p w14:paraId="3E83884B" w14:textId="47F75C59" w:rsidR="003D0596" w:rsidRDefault="003D0596" w:rsidP="003D0596">
      <w:pPr>
        <w:rPr>
          <w:rFonts w:ascii="Arial" w:hAnsi="Arial" w:cs="Arial"/>
          <w:b/>
          <w:bCs/>
          <w:u w:val="single"/>
        </w:rPr>
      </w:pPr>
      <w:r>
        <w:rPr>
          <w:rFonts w:ascii="Arial" w:hAnsi="Arial" w:cs="Arial"/>
          <w:b/>
          <w:bCs/>
          <w:u w:val="single"/>
        </w:rPr>
        <w:t xml:space="preserve">Child’s Name: </w:t>
      </w:r>
    </w:p>
    <w:p w14:paraId="1D9A55F9" w14:textId="77777777" w:rsidR="003D0596" w:rsidRDefault="003D0596" w:rsidP="003D0596">
      <w:pPr>
        <w:rPr>
          <w:rFonts w:ascii="Arial" w:hAnsi="Arial" w:cs="Arial"/>
          <w:b/>
          <w:bCs/>
          <w:u w:val="single"/>
        </w:rPr>
      </w:pPr>
    </w:p>
    <w:p w14:paraId="06984A03" w14:textId="00CC33CC" w:rsidR="003D0596" w:rsidRDefault="003D0596" w:rsidP="003D0596">
      <w:pPr>
        <w:rPr>
          <w:rFonts w:ascii="Arial" w:hAnsi="Arial" w:cs="Arial"/>
          <w:b/>
          <w:bCs/>
          <w:u w:val="single"/>
        </w:rPr>
      </w:pPr>
      <w:r>
        <w:rPr>
          <w:rFonts w:ascii="Arial" w:hAnsi="Arial" w:cs="Arial"/>
          <w:b/>
          <w:bCs/>
          <w:u w:val="single"/>
        </w:rPr>
        <w:t>Child’s DOB:</w:t>
      </w:r>
    </w:p>
    <w:p w14:paraId="54C10BEA" w14:textId="77777777" w:rsidR="003D0596" w:rsidRDefault="003D0596" w:rsidP="003D0596">
      <w:pPr>
        <w:rPr>
          <w:rFonts w:ascii="Arial" w:hAnsi="Arial" w:cs="Arial"/>
          <w:b/>
          <w:bCs/>
          <w:u w:val="single"/>
        </w:rPr>
      </w:pPr>
    </w:p>
    <w:p w14:paraId="605390C2" w14:textId="791B643C" w:rsidR="003D0596" w:rsidRDefault="003D0596" w:rsidP="003D0596">
      <w:pPr>
        <w:rPr>
          <w:rFonts w:ascii="Arial" w:hAnsi="Arial" w:cs="Arial"/>
          <w:b/>
          <w:bCs/>
          <w:u w:val="single"/>
        </w:rPr>
      </w:pPr>
      <w:r>
        <w:rPr>
          <w:rFonts w:ascii="Arial" w:hAnsi="Arial" w:cs="Arial"/>
          <w:b/>
          <w:bCs/>
          <w:u w:val="single"/>
        </w:rPr>
        <w:t>Child’s Address:</w:t>
      </w:r>
    </w:p>
    <w:p w14:paraId="2110BBF4" w14:textId="77777777" w:rsidR="003D0596" w:rsidRDefault="003D0596" w:rsidP="003D0596">
      <w:pPr>
        <w:rPr>
          <w:rFonts w:ascii="Arial" w:hAnsi="Arial" w:cs="Arial"/>
          <w:b/>
          <w:bCs/>
          <w:u w:val="single"/>
        </w:rPr>
      </w:pPr>
    </w:p>
    <w:p w14:paraId="23E4592E" w14:textId="08B33DE9" w:rsidR="003D0596" w:rsidRDefault="003D0596" w:rsidP="003D0596">
      <w:pPr>
        <w:rPr>
          <w:rFonts w:ascii="Arial" w:hAnsi="Arial" w:cs="Arial"/>
          <w:b/>
          <w:bCs/>
          <w:u w:val="single"/>
        </w:rPr>
      </w:pPr>
      <w:r>
        <w:rPr>
          <w:rFonts w:ascii="Arial" w:hAnsi="Arial" w:cs="Arial"/>
          <w:b/>
          <w:bCs/>
          <w:u w:val="single"/>
        </w:rPr>
        <w:t xml:space="preserve">Year group/ Child’s class at </w:t>
      </w:r>
      <w:proofErr w:type="spellStart"/>
      <w:r w:rsidR="00DC29FA">
        <w:rPr>
          <w:rFonts w:ascii="Arial" w:hAnsi="Arial" w:cs="Arial"/>
          <w:b/>
          <w:bCs/>
          <w:u w:val="single"/>
        </w:rPr>
        <w:t>Hollinswood</w:t>
      </w:r>
      <w:proofErr w:type="spellEnd"/>
      <w:r>
        <w:rPr>
          <w:rFonts w:ascii="Arial" w:hAnsi="Arial" w:cs="Arial"/>
          <w:b/>
          <w:bCs/>
          <w:u w:val="single"/>
        </w:rPr>
        <w:t xml:space="preserve">: </w:t>
      </w:r>
    </w:p>
    <w:p w14:paraId="0E385C75" w14:textId="5CF9DAA1" w:rsidR="003D0596" w:rsidRDefault="00DC29FA" w:rsidP="008A1F37">
      <w:pPr>
        <w:rPr>
          <w:rFonts w:ascii="Arial" w:hAnsi="Arial" w:cs="Arial"/>
        </w:rPr>
      </w:pPr>
      <w:proofErr w:type="spellStart"/>
      <w:r>
        <w:rPr>
          <w:rFonts w:ascii="Arial" w:hAnsi="Arial" w:cs="Arial"/>
        </w:rPr>
        <w:t>Hollinswood</w:t>
      </w:r>
      <w:proofErr w:type="spellEnd"/>
      <w:r w:rsidR="003D0596" w:rsidRPr="003D0596">
        <w:rPr>
          <w:rFonts w:ascii="Arial" w:hAnsi="Arial" w:cs="Arial"/>
        </w:rPr>
        <w:t xml:space="preserve"> Primary school commissions the Language class at John Fletcher Primary School, Madeley</w:t>
      </w:r>
      <w:r w:rsidR="003D0596">
        <w:rPr>
          <w:rFonts w:ascii="Arial" w:hAnsi="Arial" w:cs="Arial"/>
        </w:rPr>
        <w:t>,</w:t>
      </w:r>
      <w:r w:rsidR="003D0596" w:rsidRPr="003D0596">
        <w:rPr>
          <w:rFonts w:ascii="Arial" w:hAnsi="Arial" w:cs="Arial"/>
        </w:rPr>
        <w:t xml:space="preserve"> to educate </w:t>
      </w:r>
      <w:r w:rsidR="006F3CF7" w:rsidRPr="006F3CF7">
        <w:rPr>
          <w:rFonts w:ascii="Arial" w:hAnsi="Arial" w:cs="Arial"/>
          <w:b/>
          <w:bCs/>
          <w:highlight w:val="yellow"/>
        </w:rPr>
        <w:t>insert child name</w:t>
      </w:r>
      <w:r w:rsidR="006F3CF7">
        <w:rPr>
          <w:rFonts w:ascii="Arial" w:hAnsi="Arial" w:cs="Arial"/>
        </w:rPr>
        <w:t xml:space="preserve"> </w:t>
      </w:r>
      <w:r w:rsidR="003D0596" w:rsidRPr="003D0596">
        <w:rPr>
          <w:rFonts w:ascii="Arial" w:hAnsi="Arial" w:cs="Arial"/>
        </w:rPr>
        <w:t>within their provision</w:t>
      </w:r>
      <w:r w:rsidR="003D0596">
        <w:rPr>
          <w:rFonts w:ascii="Arial" w:hAnsi="Arial" w:cs="Arial"/>
        </w:rPr>
        <w:t>.</w:t>
      </w:r>
    </w:p>
    <w:p w14:paraId="2618F3B5" w14:textId="09F6C4DC" w:rsidR="003D0596" w:rsidRDefault="006F3CF7" w:rsidP="008A1F37">
      <w:pPr>
        <w:rPr>
          <w:rFonts w:ascii="Arial" w:hAnsi="Arial" w:cs="Arial"/>
        </w:rPr>
      </w:pPr>
      <w:r w:rsidRPr="006F3CF7">
        <w:rPr>
          <w:rFonts w:ascii="Arial" w:hAnsi="Arial" w:cs="Arial"/>
          <w:b/>
          <w:bCs/>
          <w:highlight w:val="yellow"/>
        </w:rPr>
        <w:t>insert child name</w:t>
      </w:r>
      <w:r>
        <w:rPr>
          <w:rFonts w:ascii="Arial" w:hAnsi="Arial" w:cs="Arial"/>
        </w:rPr>
        <w:t xml:space="preserve"> </w:t>
      </w:r>
      <w:r w:rsidR="003D0596">
        <w:rPr>
          <w:rFonts w:ascii="Arial" w:hAnsi="Arial" w:cs="Arial"/>
        </w:rPr>
        <w:t xml:space="preserve">will attend the provision daily, </w:t>
      </w:r>
      <w:r w:rsidR="003D0596" w:rsidRPr="006F3CF7">
        <w:rPr>
          <w:rFonts w:ascii="Arial" w:hAnsi="Arial" w:cs="Arial"/>
          <w:b/>
          <w:bCs/>
          <w:highlight w:val="yellow"/>
        </w:rPr>
        <w:t>morning or afternoon</w:t>
      </w:r>
      <w:r w:rsidR="003D0596" w:rsidRPr="006F3CF7">
        <w:rPr>
          <w:rFonts w:ascii="Arial" w:hAnsi="Arial" w:cs="Arial"/>
          <w:highlight w:val="yellow"/>
        </w:rPr>
        <w:t xml:space="preserve"> (delete as appropriate) from</w:t>
      </w:r>
      <w:r w:rsidR="003D0596">
        <w:rPr>
          <w:rFonts w:ascii="Arial" w:hAnsi="Arial" w:cs="Arial"/>
        </w:rPr>
        <w:t xml:space="preserve"> </w:t>
      </w:r>
      <w:r w:rsidRPr="006F3CF7">
        <w:rPr>
          <w:rFonts w:ascii="Arial" w:hAnsi="Arial" w:cs="Arial"/>
          <w:b/>
          <w:bCs/>
          <w:highlight w:val="yellow"/>
        </w:rPr>
        <w:t xml:space="preserve">add times </w:t>
      </w:r>
      <w:r w:rsidR="003D0596" w:rsidRPr="006F3CF7">
        <w:rPr>
          <w:rFonts w:ascii="Arial" w:hAnsi="Arial" w:cs="Arial"/>
          <w:b/>
          <w:bCs/>
          <w:highlight w:val="yellow"/>
        </w:rPr>
        <w:t xml:space="preserve">am/ pm to </w:t>
      </w:r>
      <w:r w:rsidRPr="006F3CF7">
        <w:rPr>
          <w:rFonts w:ascii="Arial" w:hAnsi="Arial" w:cs="Arial"/>
          <w:b/>
          <w:bCs/>
          <w:highlight w:val="yellow"/>
        </w:rPr>
        <w:t xml:space="preserve">add </w:t>
      </w:r>
      <w:proofErr w:type="gramStart"/>
      <w:r w:rsidRPr="006F3CF7">
        <w:rPr>
          <w:rFonts w:ascii="Arial" w:hAnsi="Arial" w:cs="Arial"/>
          <w:b/>
          <w:bCs/>
          <w:highlight w:val="yellow"/>
        </w:rPr>
        <w:t xml:space="preserve">times </w:t>
      </w:r>
      <w:r w:rsidR="003D0596" w:rsidRPr="006F3CF7">
        <w:rPr>
          <w:rFonts w:ascii="Arial" w:hAnsi="Arial" w:cs="Arial"/>
          <w:b/>
          <w:bCs/>
          <w:highlight w:val="yellow"/>
        </w:rPr>
        <w:t xml:space="preserve"> am</w:t>
      </w:r>
      <w:proofErr w:type="gramEnd"/>
      <w:r w:rsidR="003D0596" w:rsidRPr="006F3CF7">
        <w:rPr>
          <w:rFonts w:ascii="Arial" w:hAnsi="Arial" w:cs="Arial"/>
          <w:b/>
          <w:bCs/>
          <w:highlight w:val="yellow"/>
        </w:rPr>
        <w:t>/pm</w:t>
      </w:r>
      <w:r w:rsidR="003D0596" w:rsidRPr="006F3CF7">
        <w:rPr>
          <w:rFonts w:ascii="Arial" w:hAnsi="Arial" w:cs="Arial"/>
          <w:b/>
          <w:bCs/>
        </w:rPr>
        <w:t>.</w:t>
      </w:r>
    </w:p>
    <w:p w14:paraId="51ACF3A0" w14:textId="66A9880E" w:rsidR="003D0596" w:rsidRPr="006F3CF7" w:rsidRDefault="003D0596" w:rsidP="008A1F37">
      <w:pPr>
        <w:rPr>
          <w:rFonts w:ascii="Arial" w:hAnsi="Arial" w:cs="Arial"/>
          <w:b/>
          <w:bCs/>
        </w:rPr>
      </w:pPr>
      <w:r w:rsidRPr="006F3CF7">
        <w:rPr>
          <w:rFonts w:ascii="Arial" w:hAnsi="Arial" w:cs="Arial"/>
          <w:b/>
          <w:bCs/>
        </w:rPr>
        <w:t>The term dates for the provision are as follows:</w:t>
      </w:r>
    </w:p>
    <w:p w14:paraId="2A2E5E41" w14:textId="59D9C26B" w:rsidR="003D0596" w:rsidRDefault="003D0596" w:rsidP="008A1F37">
      <w:pPr>
        <w:rPr>
          <w:rFonts w:ascii="Arial" w:hAnsi="Arial" w:cs="Arial"/>
        </w:rPr>
      </w:pPr>
      <w:r w:rsidRPr="006F3CF7">
        <w:rPr>
          <w:rFonts w:ascii="Arial" w:hAnsi="Arial" w:cs="Arial"/>
          <w:highlight w:val="yellow"/>
        </w:rPr>
        <w:t>(insert term dates details)</w:t>
      </w:r>
      <w:r>
        <w:rPr>
          <w:rFonts w:ascii="Arial" w:hAnsi="Arial" w:cs="Arial"/>
        </w:rPr>
        <w:t xml:space="preserve"> </w:t>
      </w:r>
      <w:r w:rsidRPr="006F3CF7">
        <w:rPr>
          <w:rFonts w:ascii="Arial" w:hAnsi="Arial" w:cs="Arial"/>
          <w:i/>
          <w:iCs/>
        </w:rPr>
        <w:t xml:space="preserve">If these differ from </w:t>
      </w:r>
      <w:proofErr w:type="spellStart"/>
      <w:r w:rsidRPr="006F3CF7">
        <w:rPr>
          <w:rFonts w:ascii="Arial" w:hAnsi="Arial" w:cs="Arial"/>
          <w:i/>
          <w:iCs/>
        </w:rPr>
        <w:t>Ladygrove</w:t>
      </w:r>
      <w:proofErr w:type="spellEnd"/>
      <w:r w:rsidRPr="006F3CF7">
        <w:rPr>
          <w:rFonts w:ascii="Arial" w:hAnsi="Arial" w:cs="Arial"/>
          <w:i/>
          <w:iCs/>
        </w:rPr>
        <w:t xml:space="preserve"> put when the child will be at John Fletcher and what days they will be at </w:t>
      </w:r>
      <w:proofErr w:type="spellStart"/>
      <w:r w:rsidRPr="006F3CF7">
        <w:rPr>
          <w:rFonts w:ascii="Arial" w:hAnsi="Arial" w:cs="Arial"/>
          <w:i/>
          <w:iCs/>
        </w:rPr>
        <w:t>Ladygrove</w:t>
      </w:r>
      <w:proofErr w:type="spellEnd"/>
      <w:r w:rsidRPr="006F3CF7">
        <w:rPr>
          <w:rFonts w:ascii="Arial" w:hAnsi="Arial" w:cs="Arial"/>
          <w:i/>
          <w:iCs/>
        </w:rPr>
        <w:t>.</w:t>
      </w:r>
      <w:r>
        <w:rPr>
          <w:rFonts w:ascii="Arial" w:hAnsi="Arial" w:cs="Arial"/>
        </w:rPr>
        <w:t xml:space="preserve"> </w:t>
      </w:r>
    </w:p>
    <w:p w14:paraId="6D2140C8" w14:textId="0F958FDC" w:rsidR="00B051F4" w:rsidRPr="00B051F4" w:rsidRDefault="00B051F4" w:rsidP="008A1F37">
      <w:pPr>
        <w:rPr>
          <w:rFonts w:ascii="Arial" w:hAnsi="Arial" w:cs="Arial"/>
          <w:b/>
          <w:bCs/>
        </w:rPr>
      </w:pPr>
      <w:r w:rsidRPr="00B051F4">
        <w:rPr>
          <w:rFonts w:ascii="Arial" w:hAnsi="Arial" w:cs="Arial"/>
          <w:b/>
          <w:bCs/>
        </w:rPr>
        <w:t xml:space="preserve">The named </w:t>
      </w:r>
      <w:proofErr w:type="spellStart"/>
      <w:r w:rsidR="00DC29FA">
        <w:rPr>
          <w:rFonts w:ascii="Arial" w:hAnsi="Arial" w:cs="Arial"/>
          <w:b/>
          <w:bCs/>
        </w:rPr>
        <w:t>Hollinswood</w:t>
      </w:r>
      <w:proofErr w:type="spellEnd"/>
      <w:r>
        <w:rPr>
          <w:rFonts w:ascii="Arial" w:hAnsi="Arial" w:cs="Arial"/>
          <w:b/>
          <w:bCs/>
        </w:rPr>
        <w:t xml:space="preserve"> </w:t>
      </w:r>
      <w:r w:rsidRPr="00B051F4">
        <w:rPr>
          <w:rFonts w:ascii="Arial" w:hAnsi="Arial" w:cs="Arial"/>
          <w:b/>
          <w:bCs/>
        </w:rPr>
        <w:t>Alternative Provision contact is:</w:t>
      </w:r>
    </w:p>
    <w:p w14:paraId="2533E0D6" w14:textId="61E4127B" w:rsidR="00B051F4" w:rsidRDefault="00B051F4" w:rsidP="008A1F37">
      <w:pPr>
        <w:rPr>
          <w:rFonts w:ascii="Arial" w:hAnsi="Arial" w:cs="Arial"/>
          <w:b/>
          <w:bCs/>
        </w:rPr>
      </w:pPr>
      <w:r w:rsidRPr="00B051F4">
        <w:rPr>
          <w:rFonts w:ascii="Arial" w:hAnsi="Arial" w:cs="Arial"/>
          <w:b/>
          <w:bCs/>
        </w:rPr>
        <w:t>The named</w:t>
      </w:r>
      <w:r>
        <w:rPr>
          <w:rFonts w:ascii="Arial" w:hAnsi="Arial" w:cs="Arial"/>
          <w:b/>
          <w:bCs/>
        </w:rPr>
        <w:t xml:space="preserve"> </w:t>
      </w:r>
      <w:proofErr w:type="spellStart"/>
      <w:r w:rsidR="00DC29FA">
        <w:rPr>
          <w:rFonts w:ascii="Arial" w:hAnsi="Arial" w:cs="Arial"/>
          <w:b/>
          <w:bCs/>
        </w:rPr>
        <w:t>Hollinswood</w:t>
      </w:r>
      <w:proofErr w:type="spellEnd"/>
      <w:r w:rsidRPr="00B051F4">
        <w:rPr>
          <w:rFonts w:ascii="Arial" w:hAnsi="Arial" w:cs="Arial"/>
          <w:b/>
          <w:bCs/>
        </w:rPr>
        <w:t xml:space="preserve"> SENDCO is: </w:t>
      </w:r>
    </w:p>
    <w:p w14:paraId="20B2ABEE" w14:textId="7478BD93" w:rsidR="00B051F4" w:rsidRPr="00B051F4" w:rsidRDefault="00B051F4" w:rsidP="00B051F4">
      <w:pPr>
        <w:rPr>
          <w:rFonts w:ascii="Arial" w:hAnsi="Arial" w:cs="Arial"/>
          <w:b/>
          <w:bCs/>
        </w:rPr>
      </w:pPr>
      <w:r w:rsidRPr="00B051F4">
        <w:rPr>
          <w:rFonts w:ascii="Arial" w:hAnsi="Arial" w:cs="Arial"/>
          <w:b/>
          <w:bCs/>
        </w:rPr>
        <w:t xml:space="preserve">The named </w:t>
      </w:r>
      <w:r>
        <w:rPr>
          <w:rFonts w:ascii="Arial" w:hAnsi="Arial" w:cs="Arial"/>
          <w:b/>
          <w:bCs/>
        </w:rPr>
        <w:t xml:space="preserve">John Fletcher </w:t>
      </w:r>
      <w:r w:rsidRPr="00B051F4">
        <w:rPr>
          <w:rFonts w:ascii="Arial" w:hAnsi="Arial" w:cs="Arial"/>
          <w:b/>
          <w:bCs/>
        </w:rPr>
        <w:t>Alternative Provision contact is:</w:t>
      </w:r>
    </w:p>
    <w:p w14:paraId="5C14B00C" w14:textId="63FE566F" w:rsidR="00B051F4" w:rsidRPr="00B051F4" w:rsidRDefault="00B051F4" w:rsidP="008A1F37">
      <w:pPr>
        <w:rPr>
          <w:rFonts w:ascii="Arial" w:hAnsi="Arial" w:cs="Arial"/>
          <w:b/>
          <w:bCs/>
        </w:rPr>
      </w:pPr>
      <w:r w:rsidRPr="00B051F4">
        <w:rPr>
          <w:rFonts w:ascii="Arial" w:hAnsi="Arial" w:cs="Arial"/>
          <w:b/>
          <w:bCs/>
        </w:rPr>
        <w:t>The named</w:t>
      </w:r>
      <w:r>
        <w:rPr>
          <w:rFonts w:ascii="Arial" w:hAnsi="Arial" w:cs="Arial"/>
          <w:b/>
          <w:bCs/>
        </w:rPr>
        <w:t xml:space="preserve"> John Fletcher</w:t>
      </w:r>
      <w:r w:rsidRPr="00B051F4">
        <w:rPr>
          <w:rFonts w:ascii="Arial" w:hAnsi="Arial" w:cs="Arial"/>
          <w:b/>
          <w:bCs/>
        </w:rPr>
        <w:t xml:space="preserve"> SENDCO is: </w:t>
      </w:r>
    </w:p>
    <w:p w14:paraId="524EAA1B" w14:textId="6733B575" w:rsidR="003D0596" w:rsidRPr="006F3CF7" w:rsidRDefault="003D0596" w:rsidP="008A1F37">
      <w:pPr>
        <w:rPr>
          <w:rFonts w:ascii="Arial" w:hAnsi="Arial" w:cs="Arial"/>
          <w:b/>
          <w:bCs/>
        </w:rPr>
      </w:pPr>
      <w:r w:rsidRPr="006F3CF7">
        <w:rPr>
          <w:rFonts w:ascii="Arial" w:hAnsi="Arial" w:cs="Arial"/>
          <w:b/>
          <w:bCs/>
        </w:rPr>
        <w:t xml:space="preserve">The reasons why it </w:t>
      </w:r>
      <w:r w:rsidR="006F3CF7" w:rsidRPr="006F3CF7">
        <w:rPr>
          <w:rFonts w:ascii="Arial" w:hAnsi="Arial" w:cs="Arial"/>
          <w:b/>
          <w:bCs/>
        </w:rPr>
        <w:t>is</w:t>
      </w:r>
      <w:r w:rsidRPr="006F3CF7">
        <w:rPr>
          <w:rFonts w:ascii="Arial" w:hAnsi="Arial" w:cs="Arial"/>
          <w:b/>
          <w:bCs/>
        </w:rPr>
        <w:t xml:space="preserve"> felt that </w:t>
      </w:r>
      <w:r w:rsidR="006F3CF7" w:rsidRPr="006F3CF7">
        <w:rPr>
          <w:rFonts w:ascii="Arial" w:hAnsi="Arial" w:cs="Arial"/>
          <w:b/>
          <w:bCs/>
          <w:highlight w:val="yellow"/>
        </w:rPr>
        <w:t>insert child name</w:t>
      </w:r>
      <w:r w:rsidRPr="006F3CF7">
        <w:rPr>
          <w:rFonts w:ascii="Arial" w:hAnsi="Arial" w:cs="Arial"/>
          <w:b/>
          <w:bCs/>
        </w:rPr>
        <w:t xml:space="preserve"> needs to attend this </w:t>
      </w:r>
      <w:r w:rsidR="006F3CF7" w:rsidRPr="006F3CF7">
        <w:rPr>
          <w:rFonts w:ascii="Arial" w:hAnsi="Arial" w:cs="Arial"/>
          <w:b/>
          <w:bCs/>
        </w:rPr>
        <w:t>provision</w:t>
      </w:r>
      <w:r w:rsidRPr="006F3CF7">
        <w:rPr>
          <w:rFonts w:ascii="Arial" w:hAnsi="Arial" w:cs="Arial"/>
          <w:b/>
          <w:bCs/>
        </w:rPr>
        <w:t xml:space="preserve"> are:</w:t>
      </w:r>
    </w:p>
    <w:p w14:paraId="53DBD90E" w14:textId="3700C291" w:rsidR="003D0596" w:rsidRPr="006F3CF7" w:rsidRDefault="003D0596" w:rsidP="006F3CF7">
      <w:pPr>
        <w:pStyle w:val="ListParagraph"/>
        <w:numPr>
          <w:ilvl w:val="0"/>
          <w:numId w:val="30"/>
        </w:numPr>
        <w:rPr>
          <w:rFonts w:ascii="Arial" w:hAnsi="Arial" w:cs="Arial"/>
          <w:highlight w:val="yellow"/>
        </w:rPr>
      </w:pPr>
      <w:r w:rsidRPr="006F3CF7">
        <w:rPr>
          <w:rFonts w:ascii="Arial" w:hAnsi="Arial" w:cs="Arial"/>
          <w:highlight w:val="yellow"/>
        </w:rPr>
        <w:t xml:space="preserve">(Insert details of why the </w:t>
      </w:r>
      <w:r w:rsidR="006F3CF7" w:rsidRPr="006F3CF7">
        <w:rPr>
          <w:rFonts w:ascii="Arial" w:hAnsi="Arial" w:cs="Arial"/>
          <w:highlight w:val="yellow"/>
        </w:rPr>
        <w:t>provision</w:t>
      </w:r>
      <w:r w:rsidRPr="006F3CF7">
        <w:rPr>
          <w:rFonts w:ascii="Arial" w:hAnsi="Arial" w:cs="Arial"/>
          <w:highlight w:val="yellow"/>
        </w:rPr>
        <w:t xml:space="preserve"> is being used)</w:t>
      </w:r>
    </w:p>
    <w:p w14:paraId="3BDA7FBD" w14:textId="0F0F2427" w:rsidR="006F3CF7" w:rsidRPr="006F3CF7" w:rsidRDefault="006F3CF7" w:rsidP="008A1F37">
      <w:pPr>
        <w:rPr>
          <w:rFonts w:ascii="Arial" w:hAnsi="Arial" w:cs="Arial"/>
          <w:b/>
          <w:bCs/>
        </w:rPr>
      </w:pPr>
      <w:r w:rsidRPr="006F3CF7">
        <w:rPr>
          <w:rFonts w:ascii="Arial" w:hAnsi="Arial" w:cs="Arial"/>
          <w:b/>
          <w:bCs/>
        </w:rPr>
        <w:t>This was agreed by</w:t>
      </w:r>
    </w:p>
    <w:p w14:paraId="107971E8" w14:textId="0693AEA1" w:rsidR="006F3CF7" w:rsidRPr="006F3CF7" w:rsidRDefault="006F3CF7" w:rsidP="006F3CF7">
      <w:pPr>
        <w:pStyle w:val="ListParagraph"/>
        <w:numPr>
          <w:ilvl w:val="0"/>
          <w:numId w:val="29"/>
        </w:numPr>
        <w:rPr>
          <w:rFonts w:ascii="Arial" w:hAnsi="Arial" w:cs="Arial"/>
          <w:i/>
          <w:iCs/>
        </w:rPr>
      </w:pPr>
      <w:r w:rsidRPr="006F3CF7">
        <w:rPr>
          <w:rFonts w:ascii="Arial" w:hAnsi="Arial" w:cs="Arial"/>
          <w:b/>
          <w:bCs/>
          <w:i/>
          <w:iCs/>
          <w:highlight w:val="yellow"/>
        </w:rPr>
        <w:t xml:space="preserve">insert </w:t>
      </w:r>
      <w:r w:rsidRPr="006F3CF7">
        <w:rPr>
          <w:rFonts w:ascii="Arial" w:hAnsi="Arial" w:cs="Arial"/>
          <w:b/>
          <w:bCs/>
          <w:i/>
          <w:iCs/>
        </w:rPr>
        <w:t>professionals’ names and roles, school staff and parents who felt that this was appropriate for the child</w:t>
      </w:r>
    </w:p>
    <w:p w14:paraId="152D00F4" w14:textId="64F95047" w:rsidR="003D0596" w:rsidRPr="006F3CF7" w:rsidRDefault="003D0596" w:rsidP="008A1F37">
      <w:pPr>
        <w:rPr>
          <w:rFonts w:ascii="Arial" w:hAnsi="Arial" w:cs="Arial"/>
          <w:b/>
          <w:bCs/>
        </w:rPr>
      </w:pPr>
      <w:r w:rsidRPr="006F3CF7">
        <w:rPr>
          <w:rFonts w:ascii="Arial" w:hAnsi="Arial" w:cs="Arial"/>
          <w:b/>
          <w:bCs/>
        </w:rPr>
        <w:t xml:space="preserve">The objectives of </w:t>
      </w:r>
      <w:r w:rsidR="006F3CF7" w:rsidRPr="006F3CF7">
        <w:rPr>
          <w:rFonts w:ascii="Arial" w:hAnsi="Arial" w:cs="Arial"/>
          <w:b/>
          <w:bCs/>
          <w:highlight w:val="yellow"/>
        </w:rPr>
        <w:t>insert child name</w:t>
      </w:r>
      <w:r w:rsidRPr="006F3CF7">
        <w:rPr>
          <w:rFonts w:ascii="Arial" w:hAnsi="Arial" w:cs="Arial"/>
          <w:b/>
          <w:bCs/>
        </w:rPr>
        <w:t xml:space="preserve"> attending the </w:t>
      </w:r>
      <w:r w:rsidR="006F3CF7" w:rsidRPr="006F3CF7">
        <w:rPr>
          <w:rFonts w:ascii="Arial" w:hAnsi="Arial" w:cs="Arial"/>
          <w:b/>
          <w:bCs/>
        </w:rPr>
        <w:t>provision</w:t>
      </w:r>
      <w:r w:rsidRPr="006F3CF7">
        <w:rPr>
          <w:rFonts w:ascii="Arial" w:hAnsi="Arial" w:cs="Arial"/>
          <w:b/>
          <w:bCs/>
        </w:rPr>
        <w:t xml:space="preserve"> are:</w:t>
      </w:r>
    </w:p>
    <w:p w14:paraId="6B625A5C" w14:textId="47BE4270" w:rsidR="003D0596" w:rsidRDefault="006F3CF7" w:rsidP="006F3CF7">
      <w:pPr>
        <w:pStyle w:val="ListParagraph"/>
        <w:numPr>
          <w:ilvl w:val="0"/>
          <w:numId w:val="28"/>
        </w:numPr>
        <w:rPr>
          <w:rFonts w:ascii="Arial" w:hAnsi="Arial" w:cs="Arial"/>
          <w:b/>
          <w:bCs/>
        </w:rPr>
      </w:pPr>
      <w:r w:rsidRPr="006F3CF7">
        <w:rPr>
          <w:rFonts w:ascii="Arial" w:hAnsi="Arial" w:cs="Arial"/>
          <w:b/>
          <w:bCs/>
          <w:highlight w:val="yellow"/>
        </w:rPr>
        <w:t>Insert objectives</w:t>
      </w:r>
    </w:p>
    <w:p w14:paraId="1AFE2496" w14:textId="6FED0BD4" w:rsidR="006F3CF7" w:rsidRDefault="006F3CF7" w:rsidP="006F3CF7">
      <w:pPr>
        <w:rPr>
          <w:rFonts w:ascii="Arial" w:hAnsi="Arial" w:cs="Arial"/>
          <w:b/>
          <w:bCs/>
        </w:rPr>
      </w:pPr>
      <w:r>
        <w:rPr>
          <w:rFonts w:ascii="Arial" w:hAnsi="Arial" w:cs="Arial"/>
          <w:b/>
          <w:bCs/>
        </w:rPr>
        <w:t>Outline of the provision:</w:t>
      </w:r>
    </w:p>
    <w:p w14:paraId="327AFC11" w14:textId="0DAD7194" w:rsidR="006F3CF7" w:rsidRDefault="006F3CF7" w:rsidP="006F3CF7">
      <w:pPr>
        <w:rPr>
          <w:rFonts w:ascii="Arial" w:hAnsi="Arial" w:cs="Arial"/>
        </w:rPr>
      </w:pPr>
      <w:r w:rsidRPr="006F3CF7">
        <w:rPr>
          <w:rFonts w:ascii="Arial" w:hAnsi="Arial" w:cs="Arial"/>
          <w:b/>
          <w:bCs/>
          <w:highlight w:val="yellow"/>
        </w:rPr>
        <w:t>insert child name</w:t>
      </w:r>
      <w:r>
        <w:rPr>
          <w:rFonts w:ascii="Arial" w:hAnsi="Arial" w:cs="Arial"/>
          <w:b/>
          <w:bCs/>
        </w:rPr>
        <w:t xml:space="preserve"> </w:t>
      </w:r>
      <w:r>
        <w:rPr>
          <w:rFonts w:ascii="Arial" w:hAnsi="Arial" w:cs="Arial"/>
        </w:rPr>
        <w:t xml:space="preserve">will be taught in a class of </w:t>
      </w:r>
      <w:r w:rsidR="00480714">
        <w:rPr>
          <w:rFonts w:ascii="Arial" w:hAnsi="Arial" w:cs="Arial"/>
        </w:rPr>
        <w:t xml:space="preserve">less than 10 </w:t>
      </w:r>
      <w:r>
        <w:rPr>
          <w:rFonts w:ascii="Arial" w:hAnsi="Arial" w:cs="Arial"/>
        </w:rPr>
        <w:t xml:space="preserve">pupils. The named teacher of </w:t>
      </w:r>
      <w:r w:rsidR="00A06855">
        <w:rPr>
          <w:rFonts w:ascii="Arial" w:hAnsi="Arial" w:cs="Arial"/>
        </w:rPr>
        <w:t xml:space="preserve">the </w:t>
      </w:r>
      <w:r>
        <w:rPr>
          <w:rFonts w:ascii="Arial" w:hAnsi="Arial" w:cs="Arial"/>
        </w:rPr>
        <w:t xml:space="preserve">class </w:t>
      </w:r>
      <w:r w:rsidR="00A06855">
        <w:rPr>
          <w:rFonts w:ascii="Arial" w:hAnsi="Arial" w:cs="Arial"/>
        </w:rPr>
        <w:t xml:space="preserve">which </w:t>
      </w:r>
      <w:r w:rsidR="00A06855" w:rsidRPr="006F3CF7">
        <w:rPr>
          <w:rFonts w:ascii="Arial" w:hAnsi="Arial" w:cs="Arial"/>
          <w:b/>
          <w:bCs/>
          <w:highlight w:val="yellow"/>
        </w:rPr>
        <w:t>insert child name</w:t>
      </w:r>
      <w:r w:rsidR="00A06855">
        <w:rPr>
          <w:rFonts w:ascii="Arial" w:hAnsi="Arial" w:cs="Arial"/>
        </w:rPr>
        <w:t xml:space="preserve"> is attending, is </w:t>
      </w:r>
      <w:r w:rsidR="00A06855" w:rsidRPr="006F3CF7">
        <w:rPr>
          <w:rFonts w:ascii="Arial" w:hAnsi="Arial" w:cs="Arial"/>
          <w:b/>
          <w:bCs/>
          <w:highlight w:val="yellow"/>
        </w:rPr>
        <w:t xml:space="preserve">insert </w:t>
      </w:r>
      <w:r w:rsidR="00A06855">
        <w:rPr>
          <w:rFonts w:ascii="Arial" w:hAnsi="Arial" w:cs="Arial"/>
          <w:b/>
          <w:bCs/>
          <w:highlight w:val="yellow"/>
        </w:rPr>
        <w:t xml:space="preserve">teacher </w:t>
      </w:r>
      <w:r w:rsidR="00A06855" w:rsidRPr="006F3CF7">
        <w:rPr>
          <w:rFonts w:ascii="Arial" w:hAnsi="Arial" w:cs="Arial"/>
          <w:b/>
          <w:bCs/>
          <w:highlight w:val="yellow"/>
        </w:rPr>
        <w:t>name</w:t>
      </w:r>
      <w:r w:rsidR="00A06855">
        <w:rPr>
          <w:rFonts w:ascii="Arial" w:hAnsi="Arial" w:cs="Arial"/>
          <w:b/>
          <w:bCs/>
        </w:rPr>
        <w:t xml:space="preserve">. </w:t>
      </w:r>
      <w:r w:rsidR="00A06855">
        <w:rPr>
          <w:rFonts w:ascii="Arial" w:hAnsi="Arial" w:cs="Arial"/>
        </w:rPr>
        <w:t xml:space="preserve">During the week they will receive interventions from a trained language therapist.  </w:t>
      </w:r>
      <w:r>
        <w:rPr>
          <w:rFonts w:ascii="Arial" w:hAnsi="Arial" w:cs="Arial"/>
        </w:rPr>
        <w:t xml:space="preserve"> </w:t>
      </w:r>
    </w:p>
    <w:p w14:paraId="3A6B1718" w14:textId="17C2E623" w:rsidR="00A06855" w:rsidRPr="00480714" w:rsidRDefault="00A06855" w:rsidP="006F3CF7">
      <w:pPr>
        <w:rPr>
          <w:rFonts w:ascii="Arial" w:hAnsi="Arial" w:cs="Arial"/>
          <w:b/>
          <w:bCs/>
        </w:rPr>
      </w:pPr>
      <w:r w:rsidRPr="00C63370">
        <w:rPr>
          <w:rFonts w:ascii="Arial" w:hAnsi="Arial" w:cs="Arial"/>
        </w:rPr>
        <w:lastRenderedPageBreak/>
        <w:t xml:space="preserve">During this time, the </w:t>
      </w:r>
      <w:r>
        <w:rPr>
          <w:rFonts w:ascii="Arial" w:hAnsi="Arial" w:cs="Arial"/>
        </w:rPr>
        <w:t xml:space="preserve">John Fletcher staff </w:t>
      </w:r>
      <w:r w:rsidRPr="00C63370">
        <w:rPr>
          <w:rFonts w:ascii="Arial" w:hAnsi="Arial" w:cs="Arial"/>
        </w:rPr>
        <w:t xml:space="preserve">will be responsible for planning work and teaching </w:t>
      </w:r>
      <w:r w:rsidRPr="006F3CF7">
        <w:rPr>
          <w:rFonts w:ascii="Arial" w:hAnsi="Arial" w:cs="Arial"/>
          <w:b/>
          <w:bCs/>
          <w:highlight w:val="yellow"/>
        </w:rPr>
        <w:t>insert child name</w:t>
      </w:r>
      <w:r>
        <w:rPr>
          <w:rFonts w:ascii="Arial" w:hAnsi="Arial" w:cs="Arial"/>
        </w:rPr>
        <w:t>.</w:t>
      </w:r>
      <w:r w:rsidRPr="00C63370">
        <w:rPr>
          <w:rFonts w:ascii="Arial" w:hAnsi="Arial" w:cs="Arial"/>
        </w:rPr>
        <w:t xml:space="preserve"> </w:t>
      </w:r>
      <w:r>
        <w:rPr>
          <w:rFonts w:ascii="Arial" w:hAnsi="Arial" w:cs="Arial"/>
        </w:rPr>
        <w:t xml:space="preserve">The SENDCO from </w:t>
      </w:r>
      <w:proofErr w:type="spellStart"/>
      <w:r w:rsidR="00DC29FA">
        <w:rPr>
          <w:rFonts w:ascii="Arial" w:hAnsi="Arial" w:cs="Arial"/>
        </w:rPr>
        <w:t>Hollinswood</w:t>
      </w:r>
      <w:proofErr w:type="spellEnd"/>
      <w:r>
        <w:rPr>
          <w:rFonts w:ascii="Arial" w:hAnsi="Arial" w:cs="Arial"/>
        </w:rPr>
        <w:t xml:space="preserve"> will discuss the planning and look at </w:t>
      </w:r>
      <w:r w:rsidRPr="006F3CF7">
        <w:rPr>
          <w:rFonts w:ascii="Arial" w:hAnsi="Arial" w:cs="Arial"/>
          <w:b/>
          <w:bCs/>
          <w:highlight w:val="yellow"/>
        </w:rPr>
        <w:t>insert child name</w:t>
      </w:r>
      <w:r>
        <w:rPr>
          <w:rFonts w:ascii="Arial" w:hAnsi="Arial" w:cs="Arial"/>
          <w:b/>
          <w:bCs/>
        </w:rPr>
        <w:t xml:space="preserve"> </w:t>
      </w:r>
      <w:r>
        <w:rPr>
          <w:rFonts w:ascii="Arial" w:hAnsi="Arial" w:cs="Arial"/>
        </w:rPr>
        <w:t xml:space="preserve">work as part of their regular visits. </w:t>
      </w:r>
    </w:p>
    <w:p w14:paraId="5A40CAB9" w14:textId="2EF57E61" w:rsidR="006F3CF7" w:rsidRDefault="006F3CF7" w:rsidP="006F3CF7">
      <w:pPr>
        <w:rPr>
          <w:rFonts w:ascii="Arial" w:hAnsi="Arial" w:cs="Arial"/>
          <w:b/>
          <w:bCs/>
        </w:rPr>
      </w:pPr>
      <w:r>
        <w:rPr>
          <w:rFonts w:ascii="Arial" w:hAnsi="Arial" w:cs="Arial"/>
          <w:b/>
          <w:bCs/>
        </w:rPr>
        <w:t>Timeframes:</w:t>
      </w:r>
    </w:p>
    <w:p w14:paraId="1E166B7F" w14:textId="3732E7D4" w:rsidR="00974A6D" w:rsidRDefault="006F3CF7" w:rsidP="006F3CF7">
      <w:pPr>
        <w:rPr>
          <w:rFonts w:ascii="Arial" w:hAnsi="Arial" w:cs="Arial"/>
        </w:rPr>
      </w:pPr>
      <w:r>
        <w:rPr>
          <w:rFonts w:ascii="Arial" w:hAnsi="Arial" w:cs="Arial"/>
        </w:rPr>
        <w:t xml:space="preserve">It is expected that </w:t>
      </w:r>
      <w:r w:rsidRPr="006F3CF7">
        <w:rPr>
          <w:rFonts w:ascii="Arial" w:hAnsi="Arial" w:cs="Arial"/>
          <w:b/>
          <w:bCs/>
          <w:highlight w:val="yellow"/>
        </w:rPr>
        <w:t>insert child name</w:t>
      </w:r>
      <w:r>
        <w:rPr>
          <w:rFonts w:ascii="Arial" w:hAnsi="Arial" w:cs="Arial"/>
          <w:b/>
          <w:bCs/>
        </w:rPr>
        <w:t xml:space="preserve"> </w:t>
      </w:r>
      <w:r>
        <w:rPr>
          <w:rFonts w:ascii="Arial" w:hAnsi="Arial" w:cs="Arial"/>
        </w:rPr>
        <w:t xml:space="preserve">will attend John Fletcher language class for a period of X weeks/ months in the first instance. This will be reviewed </w:t>
      </w:r>
      <w:r w:rsidR="00974A6D">
        <w:rPr>
          <w:rFonts w:ascii="Arial" w:hAnsi="Arial" w:cs="Arial"/>
        </w:rPr>
        <w:t xml:space="preserve">termly and </w:t>
      </w:r>
      <w:r w:rsidR="00974A6D" w:rsidRPr="006F3CF7">
        <w:rPr>
          <w:rFonts w:ascii="Arial" w:hAnsi="Arial" w:cs="Arial"/>
          <w:b/>
          <w:bCs/>
          <w:highlight w:val="yellow"/>
        </w:rPr>
        <w:t>insert child name</w:t>
      </w:r>
      <w:r w:rsidR="00974A6D">
        <w:rPr>
          <w:rFonts w:ascii="Arial" w:hAnsi="Arial" w:cs="Arial"/>
          <w:b/>
          <w:bCs/>
        </w:rPr>
        <w:t xml:space="preserve"> </w:t>
      </w:r>
      <w:r w:rsidR="00974A6D">
        <w:rPr>
          <w:rFonts w:ascii="Arial" w:hAnsi="Arial" w:cs="Arial"/>
        </w:rPr>
        <w:t xml:space="preserve">return to </w:t>
      </w:r>
      <w:proofErr w:type="spellStart"/>
      <w:r w:rsidR="00DC29FA">
        <w:rPr>
          <w:rFonts w:ascii="Arial" w:hAnsi="Arial" w:cs="Arial"/>
        </w:rPr>
        <w:t>Hollinswood</w:t>
      </w:r>
      <w:proofErr w:type="spellEnd"/>
      <w:r w:rsidR="00974A6D">
        <w:rPr>
          <w:rFonts w:ascii="Arial" w:hAnsi="Arial" w:cs="Arial"/>
        </w:rPr>
        <w:t xml:space="preserve"> as soon as progress towards the planned objectives allows</w:t>
      </w:r>
      <w:r w:rsidR="00A06855">
        <w:rPr>
          <w:rFonts w:ascii="Arial" w:hAnsi="Arial" w:cs="Arial"/>
        </w:rPr>
        <w:t xml:space="preserve">. </w:t>
      </w:r>
    </w:p>
    <w:p w14:paraId="2EB5774F" w14:textId="4C748A69" w:rsidR="00974A6D" w:rsidRPr="00974A6D" w:rsidRDefault="00974A6D" w:rsidP="006F3CF7">
      <w:pPr>
        <w:rPr>
          <w:rFonts w:ascii="Arial" w:hAnsi="Arial" w:cs="Arial"/>
          <w:b/>
          <w:bCs/>
        </w:rPr>
      </w:pPr>
      <w:r w:rsidRPr="00974A6D">
        <w:rPr>
          <w:rFonts w:ascii="Arial" w:hAnsi="Arial" w:cs="Arial"/>
          <w:b/>
          <w:bCs/>
        </w:rPr>
        <w:t>Plan for re-integration back into</w:t>
      </w:r>
      <w:r>
        <w:rPr>
          <w:rFonts w:ascii="Arial" w:hAnsi="Arial" w:cs="Arial"/>
          <w:b/>
          <w:bCs/>
        </w:rPr>
        <w:t xml:space="preserve"> </w:t>
      </w:r>
      <w:proofErr w:type="spellStart"/>
      <w:r w:rsidR="00DC29FA">
        <w:rPr>
          <w:rFonts w:ascii="Arial" w:hAnsi="Arial" w:cs="Arial"/>
          <w:b/>
          <w:bCs/>
        </w:rPr>
        <w:t>Hollinswood</w:t>
      </w:r>
      <w:proofErr w:type="spellEnd"/>
      <w:r w:rsidRPr="00974A6D">
        <w:rPr>
          <w:rFonts w:ascii="Arial" w:hAnsi="Arial" w:cs="Arial"/>
          <w:b/>
          <w:bCs/>
        </w:rPr>
        <w:t>:</w:t>
      </w:r>
    </w:p>
    <w:p w14:paraId="2D6B0AA2" w14:textId="097CDC02" w:rsidR="00974A6D" w:rsidRPr="00974A6D" w:rsidRDefault="00974A6D" w:rsidP="006F3CF7">
      <w:pPr>
        <w:rPr>
          <w:rFonts w:ascii="Arial" w:hAnsi="Arial" w:cs="Arial"/>
        </w:rPr>
      </w:pPr>
      <w:r>
        <w:rPr>
          <w:rFonts w:ascii="Arial" w:hAnsi="Arial" w:cs="Arial"/>
        </w:rPr>
        <w:t xml:space="preserve">On return to </w:t>
      </w:r>
      <w:proofErr w:type="spellStart"/>
      <w:r w:rsidR="00DC29FA">
        <w:rPr>
          <w:rFonts w:ascii="Arial" w:hAnsi="Arial" w:cs="Arial"/>
        </w:rPr>
        <w:t>Hollinswood</w:t>
      </w:r>
      <w:proofErr w:type="spellEnd"/>
      <w:r>
        <w:rPr>
          <w:rFonts w:ascii="Arial" w:hAnsi="Arial" w:cs="Arial"/>
        </w:rPr>
        <w:t xml:space="preserve"> </w:t>
      </w:r>
      <w:r w:rsidRPr="006F3CF7">
        <w:rPr>
          <w:rFonts w:ascii="Arial" w:hAnsi="Arial" w:cs="Arial"/>
          <w:b/>
          <w:bCs/>
          <w:highlight w:val="yellow"/>
        </w:rPr>
        <w:t>insert child name</w:t>
      </w:r>
      <w:r>
        <w:rPr>
          <w:rFonts w:ascii="Arial" w:hAnsi="Arial" w:cs="Arial"/>
          <w:b/>
          <w:bCs/>
        </w:rPr>
        <w:t xml:space="preserve"> </w:t>
      </w:r>
      <w:r>
        <w:rPr>
          <w:rFonts w:ascii="Arial" w:hAnsi="Arial" w:cs="Arial"/>
        </w:rPr>
        <w:t xml:space="preserve">will be supported by the SENDCO and class teacher. They will follow recommendations in the child’s Speech and Language report. </w:t>
      </w:r>
    </w:p>
    <w:p w14:paraId="2F616729" w14:textId="4A2B29F5" w:rsidR="00B051F4" w:rsidRDefault="00B051F4" w:rsidP="006F3CF7">
      <w:pPr>
        <w:rPr>
          <w:rFonts w:ascii="Arial" w:hAnsi="Arial" w:cs="Arial"/>
          <w:b/>
          <w:bCs/>
        </w:rPr>
      </w:pPr>
      <w:r w:rsidRPr="00B051F4">
        <w:rPr>
          <w:rFonts w:ascii="Arial" w:hAnsi="Arial" w:cs="Arial"/>
          <w:b/>
          <w:bCs/>
        </w:rPr>
        <w:t>Monitoring arrangements:</w:t>
      </w:r>
    </w:p>
    <w:p w14:paraId="72887EF4" w14:textId="76B2FFD1" w:rsidR="00B051F4" w:rsidRDefault="00DC29FA" w:rsidP="006F3CF7">
      <w:pPr>
        <w:rPr>
          <w:rFonts w:ascii="Arial" w:hAnsi="Arial" w:cs="Arial"/>
        </w:rPr>
      </w:pPr>
      <w:proofErr w:type="spellStart"/>
      <w:r>
        <w:rPr>
          <w:rFonts w:ascii="Arial" w:hAnsi="Arial" w:cs="Arial"/>
        </w:rPr>
        <w:t>Hollinswood</w:t>
      </w:r>
      <w:proofErr w:type="spellEnd"/>
      <w:r w:rsidR="00B051F4">
        <w:rPr>
          <w:rFonts w:ascii="Arial" w:hAnsi="Arial" w:cs="Arial"/>
        </w:rPr>
        <w:t xml:space="preserve"> will arrange fortnightly visits with either the school SENDCO, Alternative Provision leader or the child’s class teacher. This is to ensure that they are satisfied with the quality of education which </w:t>
      </w:r>
      <w:r w:rsidR="00B051F4" w:rsidRPr="006F3CF7">
        <w:rPr>
          <w:rFonts w:ascii="Arial" w:hAnsi="Arial" w:cs="Arial"/>
          <w:b/>
          <w:bCs/>
          <w:highlight w:val="yellow"/>
        </w:rPr>
        <w:t xml:space="preserve">insert child </w:t>
      </w:r>
      <w:proofErr w:type="gramStart"/>
      <w:r w:rsidR="00B051F4" w:rsidRPr="006F3CF7">
        <w:rPr>
          <w:rFonts w:ascii="Arial" w:hAnsi="Arial" w:cs="Arial"/>
          <w:b/>
          <w:bCs/>
          <w:highlight w:val="yellow"/>
        </w:rPr>
        <w:t>name</w:t>
      </w:r>
      <w:r w:rsidR="00B051F4">
        <w:rPr>
          <w:rFonts w:ascii="Arial" w:hAnsi="Arial" w:cs="Arial"/>
          <w:b/>
          <w:bCs/>
        </w:rPr>
        <w:t xml:space="preserve"> </w:t>
      </w:r>
      <w:r w:rsidR="00B051F4">
        <w:rPr>
          <w:rFonts w:ascii="Arial" w:hAnsi="Arial" w:cs="Arial"/>
        </w:rPr>
        <w:t xml:space="preserve"> is</w:t>
      </w:r>
      <w:proofErr w:type="gramEnd"/>
      <w:r w:rsidR="00B051F4">
        <w:rPr>
          <w:rFonts w:ascii="Arial" w:hAnsi="Arial" w:cs="Arial"/>
        </w:rPr>
        <w:t xml:space="preserve"> receiving, that it aligns with the National Curriculum and/ or EYFS framework and meets their needs. These visits will also ensure that </w:t>
      </w:r>
      <w:r w:rsidR="00B051F4" w:rsidRPr="006F3CF7">
        <w:rPr>
          <w:rFonts w:ascii="Arial" w:hAnsi="Arial" w:cs="Arial"/>
          <w:b/>
          <w:bCs/>
          <w:highlight w:val="yellow"/>
        </w:rPr>
        <w:t>insert child name</w:t>
      </w:r>
      <w:r w:rsidR="00B051F4">
        <w:rPr>
          <w:rFonts w:ascii="Arial" w:hAnsi="Arial" w:cs="Arial"/>
        </w:rPr>
        <w:t xml:space="preserve"> are making progress and meeting the objectives of this plan.</w:t>
      </w:r>
    </w:p>
    <w:p w14:paraId="06AB5D2C" w14:textId="026652CB" w:rsidR="00B051F4" w:rsidRPr="00974A6D" w:rsidRDefault="00974A6D" w:rsidP="006F3CF7">
      <w:pPr>
        <w:rPr>
          <w:rFonts w:ascii="Arial" w:hAnsi="Arial" w:cs="Arial"/>
        </w:rPr>
      </w:pPr>
      <w:r>
        <w:rPr>
          <w:rFonts w:ascii="Arial" w:hAnsi="Arial" w:cs="Arial"/>
        </w:rPr>
        <w:t xml:space="preserve">The SENDCO of </w:t>
      </w:r>
      <w:proofErr w:type="spellStart"/>
      <w:r w:rsidR="00DC29FA">
        <w:rPr>
          <w:rFonts w:ascii="Arial" w:hAnsi="Arial" w:cs="Arial"/>
        </w:rPr>
        <w:t>Hollinswood</w:t>
      </w:r>
      <w:proofErr w:type="spellEnd"/>
      <w:r w:rsidR="00DC29FA">
        <w:rPr>
          <w:rFonts w:ascii="Arial" w:hAnsi="Arial" w:cs="Arial"/>
        </w:rPr>
        <w:t xml:space="preserve"> </w:t>
      </w:r>
      <w:r>
        <w:rPr>
          <w:rFonts w:ascii="Arial" w:hAnsi="Arial" w:cs="Arial"/>
        </w:rPr>
        <w:t xml:space="preserve">or </w:t>
      </w:r>
      <w:r w:rsidRPr="006F3CF7">
        <w:rPr>
          <w:rFonts w:ascii="Arial" w:hAnsi="Arial" w:cs="Arial"/>
          <w:b/>
          <w:bCs/>
          <w:highlight w:val="yellow"/>
        </w:rPr>
        <w:t>insert child name</w:t>
      </w:r>
      <w:r>
        <w:rPr>
          <w:rFonts w:ascii="Arial" w:hAnsi="Arial" w:cs="Arial"/>
          <w:b/>
          <w:bCs/>
        </w:rPr>
        <w:t xml:space="preserve"> </w:t>
      </w:r>
      <w:r w:rsidRPr="00974A6D">
        <w:rPr>
          <w:rFonts w:ascii="Arial" w:hAnsi="Arial" w:cs="Arial"/>
        </w:rPr>
        <w:t>class teacher</w:t>
      </w:r>
      <w:r>
        <w:rPr>
          <w:rFonts w:ascii="Arial" w:hAnsi="Arial" w:cs="Arial"/>
        </w:rPr>
        <w:t xml:space="preserve"> will meet with the Language class teacher half-termly to assess the impact of the provision for the child. </w:t>
      </w:r>
      <w:r w:rsidR="00480714">
        <w:rPr>
          <w:rFonts w:ascii="Arial" w:hAnsi="Arial" w:cs="Arial"/>
        </w:rPr>
        <w:t>D</w:t>
      </w:r>
      <w:r>
        <w:rPr>
          <w:rFonts w:ascii="Arial" w:hAnsi="Arial" w:cs="Arial"/>
        </w:rPr>
        <w:t xml:space="preserve">iscussion will focus on the language assessments which have been completed on </w:t>
      </w:r>
      <w:r w:rsidRPr="006F3CF7">
        <w:rPr>
          <w:rFonts w:ascii="Arial" w:hAnsi="Arial" w:cs="Arial"/>
          <w:b/>
          <w:bCs/>
          <w:highlight w:val="yellow"/>
        </w:rPr>
        <w:t>insert child name</w:t>
      </w:r>
      <w:r>
        <w:rPr>
          <w:rFonts w:ascii="Arial" w:hAnsi="Arial" w:cs="Arial"/>
        </w:rPr>
        <w:t xml:space="preserve">. Future targets will also be discussed. </w:t>
      </w:r>
    </w:p>
    <w:p w14:paraId="0575638A" w14:textId="77777777" w:rsidR="001A67F2" w:rsidRDefault="001A67F2" w:rsidP="008A1F37">
      <w:pPr>
        <w:rPr>
          <w:rFonts w:ascii="Arial" w:hAnsi="Arial" w:cs="Arial"/>
          <w:b/>
          <w:bCs/>
        </w:rPr>
      </w:pPr>
      <w:r>
        <w:rPr>
          <w:rFonts w:ascii="Arial" w:hAnsi="Arial" w:cs="Arial"/>
          <w:b/>
          <w:bCs/>
        </w:rPr>
        <w:t>Transport:</w:t>
      </w:r>
    </w:p>
    <w:p w14:paraId="38234A6B" w14:textId="0FB8838F" w:rsidR="001A67F2" w:rsidRPr="00101995" w:rsidRDefault="00101995" w:rsidP="008A1F37">
      <w:pPr>
        <w:rPr>
          <w:rFonts w:ascii="Arial" w:hAnsi="Arial" w:cs="Arial"/>
        </w:rPr>
      </w:pPr>
      <w:r w:rsidRPr="006F3CF7">
        <w:rPr>
          <w:rFonts w:ascii="Arial" w:hAnsi="Arial" w:cs="Arial"/>
          <w:b/>
          <w:bCs/>
          <w:highlight w:val="yellow"/>
        </w:rPr>
        <w:t>insert child name</w:t>
      </w:r>
      <w:r>
        <w:rPr>
          <w:rFonts w:ascii="Arial" w:hAnsi="Arial" w:cs="Arial"/>
          <w:b/>
          <w:bCs/>
        </w:rPr>
        <w:t xml:space="preserve"> </w:t>
      </w:r>
      <w:r>
        <w:rPr>
          <w:rFonts w:ascii="Arial" w:hAnsi="Arial" w:cs="Arial"/>
        </w:rPr>
        <w:t xml:space="preserve">will be transported to </w:t>
      </w:r>
      <w:r w:rsidR="00480714">
        <w:rPr>
          <w:rFonts w:ascii="Arial" w:hAnsi="Arial" w:cs="Arial"/>
        </w:rPr>
        <w:t xml:space="preserve">John Fletcher </w:t>
      </w:r>
      <w:r w:rsidR="00480714" w:rsidRPr="00C5398C">
        <w:rPr>
          <w:rFonts w:ascii="Arial" w:hAnsi="Arial" w:cs="Arial"/>
          <w:highlight w:val="yellow"/>
        </w:rPr>
        <w:t xml:space="preserve">by </w:t>
      </w:r>
      <w:r w:rsidR="00C5398C" w:rsidRPr="00C5398C">
        <w:rPr>
          <w:rFonts w:ascii="Arial" w:hAnsi="Arial" w:cs="Arial"/>
          <w:b/>
          <w:bCs/>
          <w:highlight w:val="yellow"/>
        </w:rPr>
        <w:t>interest travel details here</w:t>
      </w:r>
      <w:r w:rsidR="00480714">
        <w:rPr>
          <w:rFonts w:ascii="Arial" w:hAnsi="Arial" w:cs="Arial"/>
        </w:rPr>
        <w:t xml:space="preserve">, and then to </w:t>
      </w:r>
      <w:proofErr w:type="spellStart"/>
      <w:r w:rsidR="00DC29FA">
        <w:rPr>
          <w:rFonts w:ascii="Arial" w:hAnsi="Arial" w:cs="Arial"/>
        </w:rPr>
        <w:t>Hollinswood</w:t>
      </w:r>
      <w:proofErr w:type="spellEnd"/>
      <w:r>
        <w:rPr>
          <w:rFonts w:ascii="Arial" w:hAnsi="Arial" w:cs="Arial"/>
        </w:rPr>
        <w:t xml:space="preserve"> </w:t>
      </w:r>
      <w:r w:rsidR="00480714">
        <w:rPr>
          <w:rFonts w:ascii="Arial" w:hAnsi="Arial" w:cs="Arial"/>
        </w:rPr>
        <w:t xml:space="preserve">for afternoon lessons </w:t>
      </w:r>
      <w:r>
        <w:rPr>
          <w:rFonts w:ascii="Arial" w:hAnsi="Arial" w:cs="Arial"/>
        </w:rPr>
        <w:t xml:space="preserve">via transport, which has been arranged by John Fletcher. </w:t>
      </w:r>
      <w:proofErr w:type="spellStart"/>
      <w:r w:rsidR="00DC29FA">
        <w:rPr>
          <w:rFonts w:ascii="Arial" w:hAnsi="Arial" w:cs="Arial"/>
        </w:rPr>
        <w:t>Hollinswood</w:t>
      </w:r>
      <w:proofErr w:type="spellEnd"/>
      <w:r>
        <w:rPr>
          <w:rFonts w:ascii="Arial" w:hAnsi="Arial" w:cs="Arial"/>
        </w:rPr>
        <w:t xml:space="preserve"> Primary school have checked the documentation for this. </w:t>
      </w:r>
    </w:p>
    <w:p w14:paraId="4DDCE2CF" w14:textId="7242BDB9" w:rsidR="00A06855" w:rsidRPr="00A06855" w:rsidRDefault="00A06855" w:rsidP="008A1F37">
      <w:pPr>
        <w:rPr>
          <w:rFonts w:ascii="Arial" w:hAnsi="Arial" w:cs="Arial"/>
          <w:b/>
          <w:bCs/>
        </w:rPr>
      </w:pPr>
      <w:r w:rsidRPr="00A06855">
        <w:rPr>
          <w:rFonts w:ascii="Arial" w:hAnsi="Arial" w:cs="Arial"/>
          <w:b/>
          <w:bCs/>
        </w:rPr>
        <w:t xml:space="preserve">Attendance: </w:t>
      </w:r>
    </w:p>
    <w:p w14:paraId="1A76234B" w14:textId="7E5C860F" w:rsidR="008A1F37" w:rsidRDefault="00DC29FA" w:rsidP="008A1F37">
      <w:pPr>
        <w:rPr>
          <w:rFonts w:ascii="Arial" w:hAnsi="Arial" w:cs="Arial"/>
        </w:rPr>
      </w:pPr>
      <w:proofErr w:type="spellStart"/>
      <w:r>
        <w:rPr>
          <w:rFonts w:ascii="Arial" w:hAnsi="Arial" w:cs="Arial"/>
        </w:rPr>
        <w:t>Hollinswood</w:t>
      </w:r>
      <w:proofErr w:type="spellEnd"/>
      <w:r w:rsidR="00A06855">
        <w:rPr>
          <w:rFonts w:ascii="Arial" w:hAnsi="Arial" w:cs="Arial"/>
        </w:rPr>
        <w:t xml:space="preserve"> Primary school will telephone John Fletcher Language class daily to ensure that </w:t>
      </w:r>
      <w:r w:rsidR="00A06855" w:rsidRPr="006F3CF7">
        <w:rPr>
          <w:rFonts w:ascii="Arial" w:hAnsi="Arial" w:cs="Arial"/>
          <w:b/>
          <w:bCs/>
          <w:highlight w:val="yellow"/>
        </w:rPr>
        <w:t>insert child name</w:t>
      </w:r>
      <w:r w:rsidR="00A06855">
        <w:rPr>
          <w:rFonts w:ascii="Arial" w:hAnsi="Arial" w:cs="Arial"/>
        </w:rPr>
        <w:t xml:space="preserve"> is present in the setting. This is then recorded using the correct dual registration code on </w:t>
      </w:r>
      <w:proofErr w:type="spellStart"/>
      <w:r>
        <w:rPr>
          <w:rFonts w:ascii="Arial" w:hAnsi="Arial" w:cs="Arial"/>
        </w:rPr>
        <w:t>Hollinswood</w:t>
      </w:r>
      <w:proofErr w:type="spellEnd"/>
      <w:r w:rsidR="00A06855">
        <w:rPr>
          <w:rFonts w:ascii="Arial" w:hAnsi="Arial" w:cs="Arial"/>
        </w:rPr>
        <w:t xml:space="preserve"> Primary School’s register.  If </w:t>
      </w:r>
      <w:r w:rsidR="00A06855" w:rsidRPr="006F3CF7">
        <w:rPr>
          <w:rFonts w:ascii="Arial" w:hAnsi="Arial" w:cs="Arial"/>
          <w:b/>
          <w:bCs/>
          <w:highlight w:val="yellow"/>
        </w:rPr>
        <w:t>insert child name</w:t>
      </w:r>
      <w:r w:rsidR="00A06855">
        <w:rPr>
          <w:rFonts w:ascii="Arial" w:hAnsi="Arial" w:cs="Arial"/>
          <w:b/>
          <w:bCs/>
        </w:rPr>
        <w:t xml:space="preserve"> </w:t>
      </w:r>
      <w:r w:rsidR="00A06855" w:rsidRPr="00A06855">
        <w:rPr>
          <w:rFonts w:ascii="Arial" w:hAnsi="Arial" w:cs="Arial"/>
        </w:rPr>
        <w:t>is absent</w:t>
      </w:r>
      <w:r w:rsidR="00A06855">
        <w:rPr>
          <w:rFonts w:ascii="Arial" w:hAnsi="Arial" w:cs="Arial"/>
        </w:rPr>
        <w:t>,</w:t>
      </w:r>
      <w:r w:rsidR="00A06855" w:rsidRPr="00A06855">
        <w:rPr>
          <w:rFonts w:ascii="Arial" w:hAnsi="Arial" w:cs="Arial"/>
        </w:rPr>
        <w:t xml:space="preserve"> it is expected that parents/ carers will call </w:t>
      </w:r>
      <w:proofErr w:type="spellStart"/>
      <w:r>
        <w:rPr>
          <w:rFonts w:ascii="Arial" w:hAnsi="Arial" w:cs="Arial"/>
        </w:rPr>
        <w:t>Hollinswood</w:t>
      </w:r>
      <w:proofErr w:type="spellEnd"/>
      <w:r w:rsidR="00A06855" w:rsidRPr="00A06855">
        <w:rPr>
          <w:rFonts w:ascii="Arial" w:hAnsi="Arial" w:cs="Arial"/>
        </w:rPr>
        <w:t xml:space="preserve"> Primary School and notify them of the reason for the absence.</w:t>
      </w:r>
      <w:r w:rsidR="001A67F2">
        <w:rPr>
          <w:rFonts w:ascii="Arial" w:hAnsi="Arial" w:cs="Arial"/>
        </w:rPr>
        <w:t xml:space="preserve"> </w:t>
      </w:r>
      <w:proofErr w:type="spellStart"/>
      <w:r>
        <w:rPr>
          <w:rFonts w:ascii="Arial" w:hAnsi="Arial" w:cs="Arial"/>
        </w:rPr>
        <w:t>Hollinswood</w:t>
      </w:r>
      <w:proofErr w:type="spellEnd"/>
      <w:r w:rsidR="001A67F2">
        <w:rPr>
          <w:rFonts w:ascii="Arial" w:hAnsi="Arial" w:cs="Arial"/>
        </w:rPr>
        <w:t xml:space="preserve"> </w:t>
      </w:r>
      <w:r w:rsidR="00480714">
        <w:rPr>
          <w:rFonts w:ascii="Arial" w:hAnsi="Arial" w:cs="Arial"/>
        </w:rPr>
        <w:t>Primary</w:t>
      </w:r>
      <w:r w:rsidR="001A67F2">
        <w:rPr>
          <w:rFonts w:ascii="Arial" w:hAnsi="Arial" w:cs="Arial"/>
        </w:rPr>
        <w:t xml:space="preserve"> School will follow their own attendance policy/ procedures should </w:t>
      </w:r>
      <w:r w:rsidR="001A67F2" w:rsidRPr="006F3CF7">
        <w:rPr>
          <w:rFonts w:ascii="Arial" w:hAnsi="Arial" w:cs="Arial"/>
          <w:b/>
          <w:bCs/>
          <w:highlight w:val="yellow"/>
        </w:rPr>
        <w:t>insert child name</w:t>
      </w:r>
      <w:r w:rsidR="001A67F2">
        <w:rPr>
          <w:rFonts w:ascii="Arial" w:hAnsi="Arial" w:cs="Arial"/>
          <w:b/>
          <w:bCs/>
        </w:rPr>
        <w:t xml:space="preserve"> </w:t>
      </w:r>
      <w:proofErr w:type="gramStart"/>
      <w:r w:rsidR="001A67F2">
        <w:rPr>
          <w:rFonts w:ascii="Arial" w:hAnsi="Arial" w:cs="Arial"/>
        </w:rPr>
        <w:t>not attend</w:t>
      </w:r>
      <w:proofErr w:type="gramEnd"/>
      <w:r w:rsidR="001A67F2">
        <w:rPr>
          <w:rFonts w:ascii="Arial" w:hAnsi="Arial" w:cs="Arial"/>
        </w:rPr>
        <w:t xml:space="preserve"> the Language class for any reason. </w:t>
      </w:r>
    </w:p>
    <w:p w14:paraId="6BC821D8" w14:textId="32C4AD4F" w:rsidR="00101995" w:rsidRPr="00101995" w:rsidRDefault="00101995" w:rsidP="008A1F37">
      <w:pPr>
        <w:rPr>
          <w:rFonts w:ascii="Arial" w:hAnsi="Arial" w:cs="Arial"/>
          <w:b/>
          <w:bCs/>
        </w:rPr>
      </w:pPr>
      <w:r w:rsidRPr="00101995">
        <w:rPr>
          <w:rFonts w:ascii="Arial" w:hAnsi="Arial" w:cs="Arial"/>
          <w:b/>
          <w:bCs/>
        </w:rPr>
        <w:t>Safeguarding:</w:t>
      </w:r>
    </w:p>
    <w:p w14:paraId="53405C3A" w14:textId="387EB489" w:rsidR="00101995" w:rsidRDefault="00101995" w:rsidP="0010199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In line with Keeping Children Safe in </w:t>
      </w:r>
      <w:r w:rsidR="00B051F4">
        <w:rPr>
          <w:rFonts w:ascii="Arial" w:hAnsi="Arial" w:cs="Arial"/>
          <w:sz w:val="24"/>
          <w:szCs w:val="24"/>
        </w:rPr>
        <w:t>E</w:t>
      </w:r>
      <w:r>
        <w:rPr>
          <w:rFonts w:ascii="Arial" w:hAnsi="Arial" w:cs="Arial"/>
          <w:sz w:val="24"/>
          <w:szCs w:val="24"/>
        </w:rPr>
        <w:t xml:space="preserve">ducation 2024, when </w:t>
      </w:r>
      <w:proofErr w:type="spellStart"/>
      <w:r w:rsidR="00DC29FA">
        <w:rPr>
          <w:rFonts w:ascii="Arial" w:hAnsi="Arial" w:cs="Arial"/>
          <w:sz w:val="24"/>
          <w:szCs w:val="24"/>
        </w:rPr>
        <w:t>Hollinswood</w:t>
      </w:r>
      <w:proofErr w:type="spellEnd"/>
      <w:r>
        <w:rPr>
          <w:rFonts w:ascii="Arial" w:hAnsi="Arial" w:cs="Arial"/>
          <w:sz w:val="24"/>
          <w:szCs w:val="24"/>
        </w:rPr>
        <w:t xml:space="preserve"> Primary school place a pupil into an Alternative Provision placement, we continue to be responsible for the safeguarding of that pupil. </w:t>
      </w:r>
    </w:p>
    <w:p w14:paraId="2AA2726E" w14:textId="77777777" w:rsidR="00101995" w:rsidRDefault="00101995" w:rsidP="00101995">
      <w:pPr>
        <w:autoSpaceDE w:val="0"/>
        <w:autoSpaceDN w:val="0"/>
        <w:adjustRightInd w:val="0"/>
        <w:spacing w:after="0" w:line="240" w:lineRule="auto"/>
        <w:rPr>
          <w:rFonts w:ascii="Arial" w:hAnsi="Arial" w:cs="Arial"/>
          <w:sz w:val="24"/>
          <w:szCs w:val="24"/>
        </w:rPr>
      </w:pPr>
    </w:p>
    <w:p w14:paraId="2D753E6C" w14:textId="2E7C1EBA" w:rsidR="00101995" w:rsidRPr="00C63370" w:rsidRDefault="00101995" w:rsidP="00101995">
      <w:pPr>
        <w:rPr>
          <w:rFonts w:ascii="Arial" w:hAnsi="Arial" w:cs="Arial"/>
        </w:rPr>
      </w:pPr>
      <w:r>
        <w:rPr>
          <w:rFonts w:ascii="Arial" w:hAnsi="Arial" w:cs="Arial"/>
        </w:rPr>
        <w:t xml:space="preserve">As such, John Fletcher Primary School will </w:t>
      </w:r>
      <w:r w:rsidR="00B051F4">
        <w:rPr>
          <w:rFonts w:ascii="Arial" w:hAnsi="Arial" w:cs="Arial"/>
        </w:rPr>
        <w:t>ensure</w:t>
      </w:r>
      <w:r w:rsidRPr="00C63370">
        <w:rPr>
          <w:rFonts w:ascii="Arial" w:hAnsi="Arial" w:cs="Arial"/>
        </w:rPr>
        <w:t xml:space="preserve"> that all adults who work or volunteer on their site</w:t>
      </w:r>
      <w:r w:rsidR="00B051F4">
        <w:rPr>
          <w:rFonts w:ascii="Arial" w:hAnsi="Arial" w:cs="Arial"/>
        </w:rPr>
        <w:t>,</w:t>
      </w:r>
      <w:r w:rsidRPr="00C63370">
        <w:rPr>
          <w:rFonts w:ascii="Arial" w:hAnsi="Arial" w:cs="Arial"/>
        </w:rPr>
        <w:t xml:space="preserve"> have been recruited according to safer recruitment protocols and have the appropriate checks in place (Enhanced DBS check, satisfactory references etc)</w:t>
      </w:r>
      <w:r>
        <w:rPr>
          <w:rFonts w:ascii="Arial" w:hAnsi="Arial" w:cs="Arial"/>
        </w:rPr>
        <w:t xml:space="preserve"> and that the school is compliant with all aspects of the Keeping Children Safe in Education guidance. The representative of the school who signs this agreement</w:t>
      </w:r>
      <w:r w:rsidR="00B051F4">
        <w:rPr>
          <w:rFonts w:ascii="Arial" w:hAnsi="Arial" w:cs="Arial"/>
        </w:rPr>
        <w:t>,</w:t>
      </w:r>
      <w:r>
        <w:rPr>
          <w:rFonts w:ascii="Arial" w:hAnsi="Arial" w:cs="Arial"/>
        </w:rPr>
        <w:t xml:space="preserve"> is stating that </w:t>
      </w:r>
      <w:proofErr w:type="gramStart"/>
      <w:r>
        <w:rPr>
          <w:rFonts w:ascii="Arial" w:hAnsi="Arial" w:cs="Arial"/>
        </w:rPr>
        <w:t>all of</w:t>
      </w:r>
      <w:proofErr w:type="gramEnd"/>
      <w:r>
        <w:rPr>
          <w:rFonts w:ascii="Arial" w:hAnsi="Arial" w:cs="Arial"/>
        </w:rPr>
        <w:t xml:space="preserve"> the guidance is followed. </w:t>
      </w:r>
    </w:p>
    <w:p w14:paraId="00633020" w14:textId="1814FACC" w:rsidR="00101995" w:rsidRDefault="00B051F4" w:rsidP="00101995">
      <w:pPr>
        <w:autoSpaceDE w:val="0"/>
        <w:autoSpaceDN w:val="0"/>
        <w:adjustRightInd w:val="0"/>
        <w:spacing w:after="0" w:line="240" w:lineRule="auto"/>
        <w:rPr>
          <w:rFonts w:ascii="Arial" w:hAnsi="Arial" w:cs="Arial"/>
        </w:rPr>
      </w:pPr>
      <w:r>
        <w:rPr>
          <w:rFonts w:ascii="Arial" w:hAnsi="Arial" w:cs="Arial"/>
          <w:sz w:val="24"/>
          <w:szCs w:val="24"/>
        </w:rPr>
        <w:lastRenderedPageBreak/>
        <w:t>If</w:t>
      </w:r>
      <w:r w:rsidR="00101995">
        <w:rPr>
          <w:rFonts w:ascii="Arial" w:hAnsi="Arial" w:cs="Arial"/>
          <w:sz w:val="24"/>
          <w:szCs w:val="24"/>
        </w:rPr>
        <w:t xml:space="preserve"> a concern is raised whilst </w:t>
      </w:r>
      <w:r w:rsidR="00101995" w:rsidRPr="006F3CF7">
        <w:rPr>
          <w:rFonts w:ascii="Arial" w:hAnsi="Arial" w:cs="Arial"/>
          <w:b/>
          <w:bCs/>
          <w:highlight w:val="yellow"/>
        </w:rPr>
        <w:t>insert child name</w:t>
      </w:r>
      <w:r w:rsidR="00101995">
        <w:rPr>
          <w:rFonts w:ascii="Arial" w:hAnsi="Arial" w:cs="Arial"/>
        </w:rPr>
        <w:t xml:space="preserve"> is at</w:t>
      </w:r>
      <w:r w:rsidR="0064573A">
        <w:rPr>
          <w:rFonts w:ascii="Arial" w:hAnsi="Arial" w:cs="Arial"/>
        </w:rPr>
        <w:t xml:space="preserve"> John Fletcher, </w:t>
      </w:r>
      <w:r w:rsidR="00101995">
        <w:rPr>
          <w:rFonts w:ascii="Arial" w:hAnsi="Arial" w:cs="Arial"/>
        </w:rPr>
        <w:t xml:space="preserve">one of their DSL team </w:t>
      </w:r>
      <w:r w:rsidR="008A1F37" w:rsidRPr="00C63370">
        <w:rPr>
          <w:rFonts w:ascii="Arial" w:hAnsi="Arial" w:cs="Arial"/>
        </w:rPr>
        <w:t xml:space="preserve">will immediately raise any safeguarding concerns with a </w:t>
      </w:r>
      <w:r w:rsidR="00101995">
        <w:rPr>
          <w:rFonts w:ascii="Arial" w:hAnsi="Arial" w:cs="Arial"/>
        </w:rPr>
        <w:t xml:space="preserve">DSL at </w:t>
      </w:r>
      <w:proofErr w:type="spellStart"/>
      <w:r w:rsidR="00DC29FA">
        <w:rPr>
          <w:rFonts w:ascii="Arial" w:hAnsi="Arial" w:cs="Arial"/>
        </w:rPr>
        <w:t>Hollinswood</w:t>
      </w:r>
      <w:proofErr w:type="spellEnd"/>
      <w:r w:rsidR="00101995">
        <w:rPr>
          <w:rFonts w:ascii="Arial" w:hAnsi="Arial" w:cs="Arial"/>
        </w:rPr>
        <w:t xml:space="preserve">. The </w:t>
      </w:r>
      <w:proofErr w:type="spellStart"/>
      <w:r w:rsidR="00DC29FA">
        <w:rPr>
          <w:rFonts w:ascii="Arial" w:hAnsi="Arial" w:cs="Arial"/>
        </w:rPr>
        <w:t>Hollinswood</w:t>
      </w:r>
      <w:proofErr w:type="spellEnd"/>
      <w:r w:rsidR="00101995">
        <w:rPr>
          <w:rFonts w:ascii="Arial" w:hAnsi="Arial" w:cs="Arial"/>
        </w:rPr>
        <w:t xml:space="preserve"> DSL will lead on the handling of the concern, in conjunction with the John Fle</w:t>
      </w:r>
      <w:r>
        <w:rPr>
          <w:rFonts w:ascii="Arial" w:hAnsi="Arial" w:cs="Arial"/>
        </w:rPr>
        <w:t>t</w:t>
      </w:r>
      <w:r w:rsidR="00101995">
        <w:rPr>
          <w:rFonts w:ascii="Arial" w:hAnsi="Arial" w:cs="Arial"/>
        </w:rPr>
        <w:t>cher DSL</w:t>
      </w:r>
    </w:p>
    <w:p w14:paraId="4134A3FA" w14:textId="20949D4C" w:rsidR="008A1F37" w:rsidRPr="00101995" w:rsidRDefault="008A1F37" w:rsidP="00101995">
      <w:pPr>
        <w:autoSpaceDE w:val="0"/>
        <w:autoSpaceDN w:val="0"/>
        <w:adjustRightInd w:val="0"/>
        <w:spacing w:after="0" w:line="240" w:lineRule="auto"/>
        <w:rPr>
          <w:rFonts w:ascii="Arial" w:hAnsi="Arial" w:cs="Arial"/>
          <w:sz w:val="24"/>
          <w:szCs w:val="24"/>
        </w:rPr>
      </w:pPr>
      <w:r w:rsidRPr="00C63370">
        <w:rPr>
          <w:rFonts w:ascii="Arial" w:hAnsi="Arial" w:cs="Arial"/>
        </w:rPr>
        <w:t xml:space="preserve"> </w:t>
      </w:r>
    </w:p>
    <w:p w14:paraId="1B837C59" w14:textId="762381D1" w:rsidR="008A1F37" w:rsidRDefault="00101995" w:rsidP="008A1F37">
      <w:pPr>
        <w:rPr>
          <w:rFonts w:ascii="Arial" w:hAnsi="Arial" w:cs="Arial"/>
        </w:rPr>
      </w:pPr>
      <w:r>
        <w:rPr>
          <w:rFonts w:ascii="Arial" w:hAnsi="Arial" w:cs="Arial"/>
        </w:rPr>
        <w:t xml:space="preserve">If there is an incident which results in the </w:t>
      </w:r>
      <w:r w:rsidR="008A1F37" w:rsidRPr="00C63370">
        <w:rPr>
          <w:rFonts w:ascii="Arial" w:hAnsi="Arial" w:cs="Arial"/>
        </w:rPr>
        <w:t>use</w:t>
      </w:r>
      <w:r>
        <w:rPr>
          <w:rFonts w:ascii="Arial" w:hAnsi="Arial" w:cs="Arial"/>
        </w:rPr>
        <w:t xml:space="preserve"> of</w:t>
      </w:r>
      <w:r w:rsidR="008A1F37" w:rsidRPr="00C63370">
        <w:rPr>
          <w:rFonts w:ascii="Arial" w:hAnsi="Arial" w:cs="Arial"/>
        </w:rPr>
        <w:t xml:space="preserve"> reasonable force or </w:t>
      </w:r>
      <w:r w:rsidR="0064573A">
        <w:rPr>
          <w:rFonts w:ascii="Arial" w:hAnsi="Arial" w:cs="Arial"/>
        </w:rPr>
        <w:t xml:space="preserve">Safety Intervention </w:t>
      </w:r>
      <w:r w:rsidR="008A1F37" w:rsidRPr="00C63370">
        <w:rPr>
          <w:rFonts w:ascii="Arial" w:hAnsi="Arial" w:cs="Arial"/>
        </w:rPr>
        <w:t>techniques</w:t>
      </w:r>
      <w:r>
        <w:rPr>
          <w:rFonts w:ascii="Arial" w:hAnsi="Arial" w:cs="Arial"/>
        </w:rPr>
        <w:t xml:space="preserve">, a DSL at </w:t>
      </w:r>
      <w:proofErr w:type="spellStart"/>
      <w:r w:rsidR="00DC29FA">
        <w:rPr>
          <w:rFonts w:ascii="Arial" w:hAnsi="Arial" w:cs="Arial"/>
        </w:rPr>
        <w:t>Hollinswood</w:t>
      </w:r>
      <w:proofErr w:type="spellEnd"/>
      <w:r>
        <w:rPr>
          <w:rFonts w:ascii="Arial" w:hAnsi="Arial" w:cs="Arial"/>
        </w:rPr>
        <w:t xml:space="preserve"> </w:t>
      </w:r>
      <w:r w:rsidR="00B051F4">
        <w:rPr>
          <w:rFonts w:ascii="Arial" w:hAnsi="Arial" w:cs="Arial"/>
        </w:rPr>
        <w:t xml:space="preserve">and the child’s parents </w:t>
      </w:r>
      <w:r>
        <w:rPr>
          <w:rFonts w:ascii="Arial" w:hAnsi="Arial" w:cs="Arial"/>
        </w:rPr>
        <w:t>will be informed</w:t>
      </w:r>
      <w:r w:rsidR="008A1F37" w:rsidRPr="00C63370">
        <w:rPr>
          <w:rFonts w:ascii="Arial" w:hAnsi="Arial" w:cs="Arial"/>
        </w:rPr>
        <w:t xml:space="preserve">. </w:t>
      </w:r>
      <w:r w:rsidR="00B051F4">
        <w:rPr>
          <w:rFonts w:ascii="Arial" w:hAnsi="Arial" w:cs="Arial"/>
        </w:rPr>
        <w:t xml:space="preserve">John Fletcher language class will ensure a copy of the Safety Intervention Record is placed on </w:t>
      </w:r>
      <w:r w:rsidR="00B051F4" w:rsidRPr="006F3CF7">
        <w:rPr>
          <w:rFonts w:ascii="Arial" w:hAnsi="Arial" w:cs="Arial"/>
          <w:b/>
          <w:bCs/>
          <w:highlight w:val="yellow"/>
        </w:rPr>
        <w:t>insert child name</w:t>
      </w:r>
      <w:r w:rsidR="00B051F4">
        <w:rPr>
          <w:rFonts w:ascii="Arial" w:hAnsi="Arial" w:cs="Arial"/>
        </w:rPr>
        <w:t xml:space="preserve"> file. </w:t>
      </w:r>
      <w:r w:rsidR="00480714">
        <w:rPr>
          <w:rFonts w:ascii="Arial" w:hAnsi="Arial" w:cs="Arial"/>
        </w:rPr>
        <w:t xml:space="preserve">Any behaviour incident will also be reported to </w:t>
      </w:r>
      <w:proofErr w:type="spellStart"/>
      <w:r w:rsidR="00DC29FA">
        <w:rPr>
          <w:rFonts w:ascii="Arial" w:hAnsi="Arial" w:cs="Arial"/>
        </w:rPr>
        <w:t>Hollinswood</w:t>
      </w:r>
      <w:proofErr w:type="spellEnd"/>
      <w:r w:rsidR="00480714">
        <w:rPr>
          <w:rFonts w:ascii="Arial" w:hAnsi="Arial" w:cs="Arial"/>
        </w:rPr>
        <w:t xml:space="preserve"> Primary School.</w:t>
      </w:r>
    </w:p>
    <w:p w14:paraId="6C029B48" w14:textId="67ECB4EA" w:rsidR="008A1F37" w:rsidRPr="00C63370" w:rsidRDefault="00DC29FA" w:rsidP="008A1F37">
      <w:pPr>
        <w:rPr>
          <w:rFonts w:ascii="Arial" w:hAnsi="Arial" w:cs="Arial"/>
        </w:rPr>
      </w:pPr>
      <w:proofErr w:type="spellStart"/>
      <w:r>
        <w:rPr>
          <w:rFonts w:ascii="Arial" w:hAnsi="Arial" w:cs="Arial"/>
        </w:rPr>
        <w:t>Hollinswood</w:t>
      </w:r>
      <w:proofErr w:type="spellEnd"/>
      <w:r w:rsidR="0047248A">
        <w:rPr>
          <w:rFonts w:ascii="Arial" w:hAnsi="Arial" w:cs="Arial"/>
        </w:rPr>
        <w:t xml:space="preserve"> Primary school and John Fletcher Primary School will </w:t>
      </w:r>
      <w:proofErr w:type="gramStart"/>
      <w:r w:rsidR="0047248A">
        <w:rPr>
          <w:rFonts w:ascii="Arial" w:hAnsi="Arial" w:cs="Arial"/>
        </w:rPr>
        <w:t>at all times</w:t>
      </w:r>
      <w:proofErr w:type="gramEnd"/>
      <w:r w:rsidR="0047248A">
        <w:rPr>
          <w:rFonts w:ascii="Arial" w:hAnsi="Arial" w:cs="Arial"/>
        </w:rPr>
        <w:t xml:space="preserve"> work together to ensure the best possible outcomes for </w:t>
      </w:r>
      <w:r w:rsidR="0047248A" w:rsidRPr="006F3CF7">
        <w:rPr>
          <w:rFonts w:ascii="Arial" w:hAnsi="Arial" w:cs="Arial"/>
          <w:b/>
          <w:bCs/>
          <w:highlight w:val="yellow"/>
        </w:rPr>
        <w:t>insert child name</w:t>
      </w:r>
      <w:r w:rsidR="0047248A">
        <w:rPr>
          <w:rFonts w:ascii="Arial" w:hAnsi="Arial" w:cs="Arial"/>
          <w:b/>
          <w:bCs/>
        </w:rPr>
        <w:t>.</w:t>
      </w:r>
    </w:p>
    <w:p w14:paraId="3B0C05F4" w14:textId="72F52978" w:rsidR="008A1F37" w:rsidRPr="00C63370" w:rsidRDefault="008A1F37" w:rsidP="008A1F37">
      <w:pPr>
        <w:rPr>
          <w:rFonts w:ascii="Arial" w:hAnsi="Arial" w:cs="Arial"/>
        </w:rPr>
      </w:pPr>
      <w:r w:rsidRPr="00C63370">
        <w:rPr>
          <w:rFonts w:ascii="Arial" w:hAnsi="Arial" w:cs="Arial"/>
        </w:rPr>
        <w:t xml:space="preserve">Signed on behalf of </w:t>
      </w:r>
      <w:proofErr w:type="spellStart"/>
      <w:r w:rsidR="00DC29FA">
        <w:rPr>
          <w:rFonts w:ascii="Arial" w:hAnsi="Arial" w:cs="Arial"/>
        </w:rPr>
        <w:t>Hollinswood</w:t>
      </w:r>
      <w:proofErr w:type="spellEnd"/>
      <w:r w:rsidRPr="00C63370">
        <w:rPr>
          <w:rFonts w:ascii="Arial" w:hAnsi="Arial" w:cs="Arial"/>
        </w:rPr>
        <w:t>:</w:t>
      </w:r>
    </w:p>
    <w:p w14:paraId="574D3197" w14:textId="77777777" w:rsidR="008A1F37" w:rsidRPr="00C63370" w:rsidRDefault="008A1F37" w:rsidP="008A1F37">
      <w:pPr>
        <w:rPr>
          <w:rFonts w:ascii="Arial" w:hAnsi="Arial" w:cs="Arial"/>
        </w:rPr>
      </w:pPr>
      <w:r w:rsidRPr="00C63370">
        <w:rPr>
          <w:rFonts w:ascii="Arial" w:hAnsi="Arial" w:cs="Arial"/>
        </w:rPr>
        <w:t>Name:</w:t>
      </w:r>
    </w:p>
    <w:p w14:paraId="4774406D" w14:textId="77777777" w:rsidR="008A1F37" w:rsidRPr="00C63370" w:rsidRDefault="008A1F37" w:rsidP="008A1F37">
      <w:pPr>
        <w:rPr>
          <w:rFonts w:ascii="Arial" w:hAnsi="Arial" w:cs="Arial"/>
        </w:rPr>
      </w:pPr>
      <w:r w:rsidRPr="00C63370">
        <w:rPr>
          <w:rFonts w:ascii="Arial" w:hAnsi="Arial" w:cs="Arial"/>
        </w:rPr>
        <w:t>Date:</w:t>
      </w:r>
    </w:p>
    <w:p w14:paraId="51D875E1" w14:textId="77777777" w:rsidR="008A1F37" w:rsidRPr="00C63370" w:rsidRDefault="008A1F37" w:rsidP="008A1F37">
      <w:pPr>
        <w:rPr>
          <w:rFonts w:ascii="Arial" w:hAnsi="Arial" w:cs="Arial"/>
        </w:rPr>
      </w:pPr>
    </w:p>
    <w:p w14:paraId="782F223C" w14:textId="53423F0F" w:rsidR="008A1F37" w:rsidRPr="00C63370" w:rsidRDefault="008A1F37" w:rsidP="008A1F37">
      <w:pPr>
        <w:rPr>
          <w:rFonts w:ascii="Arial" w:hAnsi="Arial" w:cs="Arial"/>
        </w:rPr>
      </w:pPr>
      <w:r w:rsidRPr="00C63370">
        <w:rPr>
          <w:rFonts w:ascii="Arial" w:hAnsi="Arial" w:cs="Arial"/>
        </w:rPr>
        <w:t xml:space="preserve">Signed on behalf of </w:t>
      </w:r>
      <w:r w:rsidR="00E93D14">
        <w:rPr>
          <w:rFonts w:ascii="Arial" w:hAnsi="Arial" w:cs="Arial"/>
        </w:rPr>
        <w:t>John Fletcher</w:t>
      </w:r>
      <w:r w:rsidRPr="00C63370">
        <w:rPr>
          <w:rFonts w:ascii="Arial" w:hAnsi="Arial" w:cs="Arial"/>
        </w:rPr>
        <w:t>:</w:t>
      </w:r>
    </w:p>
    <w:p w14:paraId="43414E69" w14:textId="77777777" w:rsidR="008A1F37" w:rsidRDefault="008A1F37" w:rsidP="008A1F37">
      <w:pPr>
        <w:rPr>
          <w:rFonts w:ascii="Arial" w:hAnsi="Arial" w:cs="Arial"/>
        </w:rPr>
      </w:pPr>
      <w:r w:rsidRPr="00C63370">
        <w:rPr>
          <w:rFonts w:ascii="Arial" w:hAnsi="Arial" w:cs="Arial"/>
        </w:rPr>
        <w:t>Name:</w:t>
      </w:r>
    </w:p>
    <w:p w14:paraId="750C2955" w14:textId="77777777" w:rsidR="003D0596" w:rsidRPr="00C63370" w:rsidRDefault="003D0596" w:rsidP="003D0596">
      <w:pPr>
        <w:rPr>
          <w:rFonts w:ascii="Arial" w:hAnsi="Arial" w:cs="Arial"/>
        </w:rPr>
      </w:pPr>
      <w:r w:rsidRPr="00C63370">
        <w:rPr>
          <w:rFonts w:ascii="Arial" w:hAnsi="Arial" w:cs="Arial"/>
        </w:rPr>
        <w:t>Date:</w:t>
      </w:r>
    </w:p>
    <w:p w14:paraId="606DF2E5" w14:textId="77777777" w:rsidR="003D0596" w:rsidRPr="00C63370" w:rsidRDefault="003D0596" w:rsidP="008A1F37">
      <w:pPr>
        <w:rPr>
          <w:rFonts w:ascii="Arial" w:hAnsi="Arial" w:cs="Arial"/>
        </w:rPr>
      </w:pPr>
    </w:p>
    <w:p w14:paraId="1A76C692" w14:textId="77777777" w:rsidR="008A1F37" w:rsidRDefault="008A1F37" w:rsidP="00801340">
      <w:pPr>
        <w:rPr>
          <w:rFonts w:ascii="Arial" w:hAnsi="Arial" w:cs="Arial"/>
        </w:rPr>
      </w:pPr>
    </w:p>
    <w:p w14:paraId="74B9A119" w14:textId="57F6A32B" w:rsidR="00E93D14" w:rsidRDefault="00E93D14" w:rsidP="00801340">
      <w:pPr>
        <w:rPr>
          <w:rFonts w:ascii="Arial" w:hAnsi="Arial" w:cs="Arial"/>
        </w:rPr>
      </w:pPr>
      <w:r>
        <w:rPr>
          <w:rFonts w:ascii="Arial" w:hAnsi="Arial" w:cs="Arial"/>
        </w:rPr>
        <w:t>Parents/ Carer signature:</w:t>
      </w:r>
    </w:p>
    <w:p w14:paraId="142B446D" w14:textId="1C6849F5" w:rsidR="00E93D14" w:rsidRDefault="00E93D14" w:rsidP="00801340">
      <w:pPr>
        <w:rPr>
          <w:rFonts w:ascii="Arial" w:hAnsi="Arial" w:cs="Arial"/>
        </w:rPr>
      </w:pPr>
      <w:r>
        <w:rPr>
          <w:rFonts w:ascii="Arial" w:hAnsi="Arial" w:cs="Arial"/>
        </w:rPr>
        <w:t>Name:</w:t>
      </w:r>
    </w:p>
    <w:p w14:paraId="433BABA7" w14:textId="77777777" w:rsidR="003D0596" w:rsidRPr="00C63370" w:rsidRDefault="003D0596" w:rsidP="003D0596">
      <w:pPr>
        <w:rPr>
          <w:rFonts w:ascii="Arial" w:hAnsi="Arial" w:cs="Arial"/>
        </w:rPr>
      </w:pPr>
      <w:r w:rsidRPr="00C63370">
        <w:rPr>
          <w:rFonts w:ascii="Arial" w:hAnsi="Arial" w:cs="Arial"/>
        </w:rPr>
        <w:t>Date:</w:t>
      </w:r>
    </w:p>
    <w:p w14:paraId="3D5A109A" w14:textId="77777777" w:rsidR="003D0596" w:rsidRDefault="003D0596" w:rsidP="00801340">
      <w:pPr>
        <w:rPr>
          <w:rFonts w:ascii="Arial" w:hAnsi="Arial" w:cs="Arial"/>
        </w:rPr>
      </w:pPr>
    </w:p>
    <w:p w14:paraId="0240DB27" w14:textId="41643EEA" w:rsidR="003D0596" w:rsidRDefault="003D0596" w:rsidP="00801340">
      <w:pPr>
        <w:rPr>
          <w:rFonts w:ascii="Arial" w:hAnsi="Arial" w:cs="Arial"/>
        </w:rPr>
      </w:pPr>
      <w:r>
        <w:rPr>
          <w:rFonts w:ascii="Arial" w:hAnsi="Arial" w:cs="Arial"/>
        </w:rPr>
        <w:t xml:space="preserve">Child signature: </w:t>
      </w:r>
    </w:p>
    <w:p w14:paraId="3AB7EB57" w14:textId="77777777" w:rsidR="003D0596" w:rsidRDefault="003D0596" w:rsidP="003D0596">
      <w:pPr>
        <w:rPr>
          <w:rFonts w:ascii="Arial" w:hAnsi="Arial" w:cs="Arial"/>
        </w:rPr>
      </w:pPr>
      <w:r>
        <w:rPr>
          <w:rFonts w:ascii="Arial" w:hAnsi="Arial" w:cs="Arial"/>
        </w:rPr>
        <w:t>Name:</w:t>
      </w:r>
    </w:p>
    <w:p w14:paraId="3CCC2AEB" w14:textId="77777777" w:rsidR="003D0596" w:rsidRPr="00C63370" w:rsidRDefault="003D0596" w:rsidP="003D0596">
      <w:pPr>
        <w:rPr>
          <w:rFonts w:ascii="Arial" w:hAnsi="Arial" w:cs="Arial"/>
        </w:rPr>
      </w:pPr>
      <w:r w:rsidRPr="00C63370">
        <w:rPr>
          <w:rFonts w:ascii="Arial" w:hAnsi="Arial" w:cs="Arial"/>
        </w:rPr>
        <w:t>Date:</w:t>
      </w:r>
    </w:p>
    <w:p w14:paraId="16BA1AA8" w14:textId="77777777" w:rsidR="00E93D14" w:rsidRDefault="00E93D14" w:rsidP="00801340">
      <w:pPr>
        <w:rPr>
          <w:rFonts w:ascii="Arial" w:hAnsi="Arial" w:cs="Arial"/>
        </w:rPr>
      </w:pPr>
    </w:p>
    <w:bookmarkEnd w:id="0"/>
    <w:p w14:paraId="3D27D7BB" w14:textId="77777777" w:rsidR="00E93D14" w:rsidRDefault="00E93D14" w:rsidP="00801340">
      <w:pPr>
        <w:rPr>
          <w:rFonts w:ascii="Arial" w:hAnsi="Arial" w:cs="Arial"/>
        </w:rPr>
      </w:pPr>
    </w:p>
    <w:p w14:paraId="6AEA8D15" w14:textId="77777777" w:rsidR="008A1F37" w:rsidRDefault="008A1F37" w:rsidP="00801340">
      <w:pPr>
        <w:rPr>
          <w:rFonts w:ascii="Arial" w:hAnsi="Arial" w:cs="Arial"/>
        </w:rPr>
      </w:pPr>
    </w:p>
    <w:p w14:paraId="24066BEC" w14:textId="77777777" w:rsidR="008A1F37" w:rsidRPr="00C63370" w:rsidRDefault="008A1F37" w:rsidP="00801340">
      <w:pPr>
        <w:rPr>
          <w:rFonts w:ascii="Arial" w:hAnsi="Arial" w:cs="Arial"/>
        </w:rPr>
      </w:pPr>
    </w:p>
    <w:p w14:paraId="69E9D3E2" w14:textId="77777777" w:rsidR="005F68CA" w:rsidRDefault="005F68CA" w:rsidP="005F68CA">
      <w:pPr>
        <w:autoSpaceDE w:val="0"/>
        <w:autoSpaceDN w:val="0"/>
        <w:adjustRightInd w:val="0"/>
        <w:spacing w:after="0" w:line="240" w:lineRule="auto"/>
        <w:rPr>
          <w:rFonts w:ascii="Arial" w:hAnsi="Arial" w:cs="Arial"/>
          <w:iCs/>
          <w:sz w:val="52"/>
          <w:szCs w:val="52"/>
        </w:rPr>
      </w:pPr>
    </w:p>
    <w:p w14:paraId="445D3D78" w14:textId="77777777" w:rsidR="00A93CE4" w:rsidRDefault="00A93CE4" w:rsidP="005F68CA">
      <w:pPr>
        <w:autoSpaceDE w:val="0"/>
        <w:autoSpaceDN w:val="0"/>
        <w:adjustRightInd w:val="0"/>
        <w:spacing w:after="0" w:line="240" w:lineRule="auto"/>
        <w:rPr>
          <w:rFonts w:ascii="Arial" w:hAnsi="Arial" w:cs="Arial"/>
          <w:iCs/>
          <w:sz w:val="52"/>
          <w:szCs w:val="52"/>
        </w:rPr>
      </w:pPr>
    </w:p>
    <w:p w14:paraId="110424CA" w14:textId="77777777" w:rsidR="00A93CE4" w:rsidRDefault="00A93CE4" w:rsidP="005F68CA">
      <w:pPr>
        <w:autoSpaceDE w:val="0"/>
        <w:autoSpaceDN w:val="0"/>
        <w:adjustRightInd w:val="0"/>
        <w:spacing w:after="0" w:line="240" w:lineRule="auto"/>
        <w:rPr>
          <w:rFonts w:ascii="Arial" w:hAnsi="Arial" w:cs="Arial"/>
          <w:iCs/>
          <w:sz w:val="52"/>
          <w:szCs w:val="52"/>
        </w:rPr>
      </w:pPr>
    </w:p>
    <w:p w14:paraId="23904D06" w14:textId="77777777" w:rsidR="00A93CE4" w:rsidRPr="00C63370" w:rsidRDefault="00A93CE4" w:rsidP="005F68CA">
      <w:pPr>
        <w:autoSpaceDE w:val="0"/>
        <w:autoSpaceDN w:val="0"/>
        <w:adjustRightInd w:val="0"/>
        <w:spacing w:after="0" w:line="240" w:lineRule="auto"/>
        <w:rPr>
          <w:rFonts w:ascii="Arial" w:hAnsi="Arial" w:cs="Arial"/>
          <w:iCs/>
          <w:sz w:val="52"/>
          <w:szCs w:val="52"/>
        </w:rPr>
      </w:pPr>
    </w:p>
    <w:p w14:paraId="1FD76F06" w14:textId="77777777" w:rsidR="00D62365" w:rsidRPr="00C63370" w:rsidRDefault="003D4A36" w:rsidP="00D62365">
      <w:pPr>
        <w:pStyle w:val="Default"/>
      </w:pPr>
      <w:r w:rsidRPr="00C63370">
        <w:rPr>
          <w:color w:val="FFFFFF"/>
          <w:sz w:val="16"/>
          <w:szCs w:val="16"/>
        </w:rPr>
        <w:t>14</w:t>
      </w:r>
      <w:r w:rsidR="00D62365" w:rsidRPr="00C63370">
        <w:t xml:space="preserve"> </w:t>
      </w:r>
    </w:p>
    <w:tbl>
      <w:tblPr>
        <w:tblStyle w:val="TableGrid"/>
        <w:tblW w:w="0" w:type="auto"/>
        <w:tblInd w:w="142" w:type="dxa"/>
        <w:tblLook w:val="04A0" w:firstRow="1" w:lastRow="0" w:firstColumn="1" w:lastColumn="0" w:noHBand="0" w:noVBand="1"/>
      </w:tblPr>
      <w:tblGrid>
        <w:gridCol w:w="2178"/>
        <w:gridCol w:w="2215"/>
        <w:gridCol w:w="2261"/>
        <w:gridCol w:w="2220"/>
      </w:tblGrid>
      <w:tr w:rsidR="00D62365" w:rsidRPr="00AB0878" w14:paraId="5604AB3D" w14:textId="77777777" w:rsidTr="00654A91">
        <w:tc>
          <w:tcPr>
            <w:tcW w:w="10046" w:type="dxa"/>
            <w:gridSpan w:val="4"/>
          </w:tcPr>
          <w:p w14:paraId="26CB0828" w14:textId="77777777" w:rsidR="00D62365" w:rsidRPr="00701AE6" w:rsidRDefault="00D62365" w:rsidP="00654A91">
            <w:pPr>
              <w:rPr>
                <w:rFonts w:ascii="Arial" w:hAnsi="Arial" w:cs="Arial"/>
                <w:b/>
                <w:bCs/>
              </w:rPr>
            </w:pPr>
            <w:r w:rsidRPr="00701AE6">
              <w:rPr>
                <w:rFonts w:ascii="Arial" w:hAnsi="Arial" w:cs="Arial"/>
                <w:b/>
                <w:bCs/>
              </w:rPr>
              <w:t>Policy – document status:</w:t>
            </w:r>
          </w:p>
        </w:tc>
      </w:tr>
      <w:tr w:rsidR="00B273D6" w:rsidRPr="00AB0878" w14:paraId="1BF41D57" w14:textId="77777777" w:rsidTr="00654A91">
        <w:tc>
          <w:tcPr>
            <w:tcW w:w="2508" w:type="dxa"/>
          </w:tcPr>
          <w:p w14:paraId="0C2A32A8" w14:textId="77777777" w:rsidR="00D62365" w:rsidRPr="00C63370" w:rsidRDefault="00D62365" w:rsidP="00654A91">
            <w:pPr>
              <w:rPr>
                <w:rFonts w:ascii="Arial" w:hAnsi="Arial" w:cs="Arial"/>
              </w:rPr>
            </w:pPr>
            <w:r w:rsidRPr="00C63370">
              <w:rPr>
                <w:rFonts w:ascii="Arial" w:hAnsi="Arial" w:cs="Arial"/>
              </w:rPr>
              <w:t>Date of policy creation</w:t>
            </w:r>
          </w:p>
        </w:tc>
        <w:tc>
          <w:tcPr>
            <w:tcW w:w="2508" w:type="dxa"/>
          </w:tcPr>
          <w:p w14:paraId="49E6154C" w14:textId="675965CD" w:rsidR="00D62365" w:rsidRPr="00C63370" w:rsidRDefault="005F68CA" w:rsidP="00654A91">
            <w:pPr>
              <w:rPr>
                <w:rFonts w:ascii="Arial" w:hAnsi="Arial" w:cs="Arial"/>
              </w:rPr>
            </w:pPr>
            <w:r w:rsidRPr="00C63370">
              <w:rPr>
                <w:rFonts w:ascii="Arial" w:hAnsi="Arial" w:cs="Arial"/>
              </w:rPr>
              <w:t>September 202</w:t>
            </w:r>
            <w:r w:rsidR="00A93CE4">
              <w:rPr>
                <w:rFonts w:ascii="Arial" w:hAnsi="Arial" w:cs="Arial"/>
              </w:rPr>
              <w:t>4</w:t>
            </w:r>
          </w:p>
        </w:tc>
        <w:tc>
          <w:tcPr>
            <w:tcW w:w="2516" w:type="dxa"/>
          </w:tcPr>
          <w:p w14:paraId="1ACBDC47" w14:textId="77777777" w:rsidR="00D62365" w:rsidRPr="00C63370" w:rsidRDefault="00D62365" w:rsidP="00654A91">
            <w:pPr>
              <w:rPr>
                <w:rFonts w:ascii="Arial" w:hAnsi="Arial" w:cs="Arial"/>
              </w:rPr>
            </w:pPr>
            <w:r w:rsidRPr="00C63370">
              <w:rPr>
                <w:rFonts w:ascii="Arial" w:hAnsi="Arial" w:cs="Arial"/>
              </w:rPr>
              <w:t>Named responsibility</w:t>
            </w:r>
          </w:p>
        </w:tc>
        <w:tc>
          <w:tcPr>
            <w:tcW w:w="2514" w:type="dxa"/>
          </w:tcPr>
          <w:p w14:paraId="52A4D416" w14:textId="77777777" w:rsidR="00A93CE4" w:rsidRDefault="00DC29FA" w:rsidP="00654A91">
            <w:pPr>
              <w:rPr>
                <w:rFonts w:ascii="Arial" w:hAnsi="Arial" w:cs="Arial"/>
              </w:rPr>
            </w:pPr>
            <w:r>
              <w:rPr>
                <w:rFonts w:ascii="Arial" w:hAnsi="Arial" w:cs="Arial"/>
              </w:rPr>
              <w:t>Kath Osborne</w:t>
            </w:r>
          </w:p>
          <w:p w14:paraId="791F3E7F" w14:textId="4C7118D1" w:rsidR="00DC29FA" w:rsidRDefault="00DC29FA" w:rsidP="00654A91">
            <w:pPr>
              <w:rPr>
                <w:rFonts w:ascii="Arial" w:hAnsi="Arial" w:cs="Arial"/>
              </w:rPr>
            </w:pPr>
            <w:r>
              <w:rPr>
                <w:rFonts w:ascii="Arial" w:hAnsi="Arial" w:cs="Arial"/>
              </w:rPr>
              <w:t>Emma Morris</w:t>
            </w:r>
          </w:p>
          <w:p w14:paraId="19CE5734" w14:textId="1A778676" w:rsidR="00DC29FA" w:rsidRPr="00C63370" w:rsidRDefault="00DC29FA" w:rsidP="00654A91">
            <w:pPr>
              <w:rPr>
                <w:rFonts w:ascii="Arial" w:hAnsi="Arial" w:cs="Arial"/>
              </w:rPr>
            </w:pPr>
            <w:r>
              <w:rPr>
                <w:rFonts w:ascii="Arial" w:hAnsi="Arial" w:cs="Arial"/>
              </w:rPr>
              <w:t>Samantha Jones</w:t>
            </w:r>
          </w:p>
        </w:tc>
      </w:tr>
      <w:tr w:rsidR="00B273D6" w:rsidRPr="00AB0878" w14:paraId="769526D9" w14:textId="77777777" w:rsidTr="00654A91">
        <w:tc>
          <w:tcPr>
            <w:tcW w:w="2508" w:type="dxa"/>
          </w:tcPr>
          <w:p w14:paraId="7F1655F6" w14:textId="77777777" w:rsidR="00D62365" w:rsidRPr="00C63370" w:rsidRDefault="00D62365" w:rsidP="00654A91">
            <w:pPr>
              <w:rPr>
                <w:rFonts w:ascii="Arial" w:hAnsi="Arial" w:cs="Arial"/>
              </w:rPr>
            </w:pPr>
            <w:r w:rsidRPr="00C63370">
              <w:rPr>
                <w:rFonts w:ascii="Arial" w:hAnsi="Arial" w:cs="Arial"/>
              </w:rPr>
              <w:t>Date of review</w:t>
            </w:r>
          </w:p>
        </w:tc>
        <w:tc>
          <w:tcPr>
            <w:tcW w:w="2508" w:type="dxa"/>
          </w:tcPr>
          <w:p w14:paraId="16ECC9E3" w14:textId="2EC25557" w:rsidR="00D62365" w:rsidRPr="00C63370" w:rsidRDefault="00701AE6" w:rsidP="00654A91">
            <w:pPr>
              <w:rPr>
                <w:rFonts w:ascii="Arial" w:hAnsi="Arial" w:cs="Arial"/>
              </w:rPr>
            </w:pPr>
            <w:r w:rsidRPr="00C63370">
              <w:rPr>
                <w:rFonts w:ascii="Arial" w:hAnsi="Arial" w:cs="Arial"/>
              </w:rPr>
              <w:t>September 202</w:t>
            </w:r>
            <w:r>
              <w:rPr>
                <w:rFonts w:ascii="Arial" w:hAnsi="Arial" w:cs="Arial"/>
              </w:rPr>
              <w:t>5</w:t>
            </w:r>
          </w:p>
        </w:tc>
        <w:tc>
          <w:tcPr>
            <w:tcW w:w="2516" w:type="dxa"/>
          </w:tcPr>
          <w:p w14:paraId="1509C556" w14:textId="77777777" w:rsidR="00D62365" w:rsidRPr="00C63370" w:rsidRDefault="00D62365" w:rsidP="00654A91">
            <w:pPr>
              <w:rPr>
                <w:rFonts w:ascii="Arial" w:hAnsi="Arial" w:cs="Arial"/>
              </w:rPr>
            </w:pPr>
            <w:r w:rsidRPr="00C63370">
              <w:rPr>
                <w:rFonts w:ascii="Arial" w:hAnsi="Arial" w:cs="Arial"/>
              </w:rPr>
              <w:t>Named responsibility</w:t>
            </w:r>
          </w:p>
        </w:tc>
        <w:tc>
          <w:tcPr>
            <w:tcW w:w="2514" w:type="dxa"/>
          </w:tcPr>
          <w:p w14:paraId="32E42CBD" w14:textId="052599E5" w:rsidR="00B273D6" w:rsidRPr="00C63370" w:rsidRDefault="00B273D6" w:rsidP="00654A91">
            <w:pPr>
              <w:rPr>
                <w:rFonts w:ascii="Arial" w:hAnsi="Arial" w:cs="Arial"/>
              </w:rPr>
            </w:pPr>
            <w:r w:rsidRPr="00C63370">
              <w:rPr>
                <w:rFonts w:ascii="Arial" w:hAnsi="Arial" w:cs="Arial"/>
              </w:rPr>
              <w:t xml:space="preserve"> </w:t>
            </w:r>
          </w:p>
        </w:tc>
      </w:tr>
      <w:tr w:rsidR="00B273D6" w:rsidRPr="00AB0878" w14:paraId="7D66B38F" w14:textId="77777777" w:rsidTr="00654A91">
        <w:tc>
          <w:tcPr>
            <w:tcW w:w="2508" w:type="dxa"/>
          </w:tcPr>
          <w:p w14:paraId="53004B04" w14:textId="77777777" w:rsidR="00D62365" w:rsidRPr="00C63370" w:rsidRDefault="00D62365" w:rsidP="00654A91">
            <w:pPr>
              <w:rPr>
                <w:rFonts w:ascii="Arial" w:hAnsi="Arial" w:cs="Arial"/>
              </w:rPr>
            </w:pPr>
            <w:r w:rsidRPr="00C63370">
              <w:rPr>
                <w:rFonts w:ascii="Arial" w:hAnsi="Arial" w:cs="Arial"/>
              </w:rPr>
              <w:t>Inception of new policy</w:t>
            </w:r>
          </w:p>
        </w:tc>
        <w:tc>
          <w:tcPr>
            <w:tcW w:w="2508" w:type="dxa"/>
          </w:tcPr>
          <w:p w14:paraId="4D4ABFC7" w14:textId="7050B9F4" w:rsidR="00D62365" w:rsidRPr="00C63370" w:rsidRDefault="00701AE6" w:rsidP="00654A91">
            <w:pPr>
              <w:rPr>
                <w:rFonts w:ascii="Arial" w:hAnsi="Arial" w:cs="Arial"/>
              </w:rPr>
            </w:pPr>
            <w:r w:rsidRPr="00C63370">
              <w:rPr>
                <w:rFonts w:ascii="Arial" w:hAnsi="Arial" w:cs="Arial"/>
              </w:rPr>
              <w:t>September 202</w:t>
            </w:r>
            <w:r>
              <w:rPr>
                <w:rFonts w:ascii="Arial" w:hAnsi="Arial" w:cs="Arial"/>
              </w:rPr>
              <w:t>4</w:t>
            </w:r>
          </w:p>
        </w:tc>
        <w:tc>
          <w:tcPr>
            <w:tcW w:w="2516" w:type="dxa"/>
          </w:tcPr>
          <w:p w14:paraId="47AC21A4" w14:textId="77777777" w:rsidR="00D62365" w:rsidRPr="00C63370" w:rsidRDefault="00D62365" w:rsidP="00654A91">
            <w:pPr>
              <w:rPr>
                <w:rFonts w:ascii="Arial" w:hAnsi="Arial" w:cs="Arial"/>
              </w:rPr>
            </w:pPr>
            <w:r w:rsidRPr="00C63370">
              <w:rPr>
                <w:rFonts w:ascii="Arial" w:hAnsi="Arial" w:cs="Arial"/>
              </w:rPr>
              <w:t>Named responsibility</w:t>
            </w:r>
          </w:p>
        </w:tc>
        <w:tc>
          <w:tcPr>
            <w:tcW w:w="2514" w:type="dxa"/>
          </w:tcPr>
          <w:p w14:paraId="3836CF5F" w14:textId="77777777" w:rsidR="00DC29FA" w:rsidRPr="00DC29FA" w:rsidRDefault="00DC29FA" w:rsidP="00DC29FA">
            <w:pPr>
              <w:rPr>
                <w:rFonts w:ascii="Arial" w:hAnsi="Arial" w:cs="Arial"/>
              </w:rPr>
            </w:pPr>
            <w:r w:rsidRPr="00DC29FA">
              <w:rPr>
                <w:rFonts w:ascii="Arial" w:hAnsi="Arial" w:cs="Arial"/>
              </w:rPr>
              <w:t>Kath Osborne</w:t>
            </w:r>
          </w:p>
          <w:p w14:paraId="29BE429C" w14:textId="77777777" w:rsidR="00DC29FA" w:rsidRPr="00DC29FA" w:rsidRDefault="00DC29FA" w:rsidP="00DC29FA">
            <w:pPr>
              <w:rPr>
                <w:rFonts w:ascii="Arial" w:hAnsi="Arial" w:cs="Arial"/>
              </w:rPr>
            </w:pPr>
            <w:r w:rsidRPr="00DC29FA">
              <w:rPr>
                <w:rFonts w:ascii="Arial" w:hAnsi="Arial" w:cs="Arial"/>
              </w:rPr>
              <w:t>Emma Morris</w:t>
            </w:r>
          </w:p>
          <w:p w14:paraId="548CC81C" w14:textId="77777777" w:rsidR="00701AE6" w:rsidRDefault="00DC29FA" w:rsidP="00DC29FA">
            <w:pPr>
              <w:rPr>
                <w:rFonts w:ascii="Arial" w:hAnsi="Arial" w:cs="Arial"/>
              </w:rPr>
            </w:pPr>
            <w:r w:rsidRPr="00DC29FA">
              <w:rPr>
                <w:rFonts w:ascii="Arial" w:hAnsi="Arial" w:cs="Arial"/>
              </w:rPr>
              <w:t>Samantha Jones</w:t>
            </w:r>
          </w:p>
          <w:p w14:paraId="41E3E0D4" w14:textId="170FF266" w:rsidR="00DC29FA" w:rsidRDefault="00DC29FA" w:rsidP="00DC29FA">
            <w:pPr>
              <w:rPr>
                <w:rFonts w:ascii="Arial" w:hAnsi="Arial" w:cs="Arial"/>
              </w:rPr>
            </w:pPr>
            <w:r>
              <w:rPr>
                <w:rFonts w:ascii="Arial" w:hAnsi="Arial" w:cs="Arial"/>
              </w:rPr>
              <w:t>Penny Hustwick</w:t>
            </w:r>
          </w:p>
          <w:p w14:paraId="31935D15" w14:textId="3E63F413" w:rsidR="00DC29FA" w:rsidRPr="00C63370" w:rsidRDefault="00DC29FA" w:rsidP="00DC29FA">
            <w:pPr>
              <w:rPr>
                <w:rFonts w:ascii="Arial" w:hAnsi="Arial" w:cs="Arial"/>
              </w:rPr>
            </w:pPr>
            <w:r>
              <w:rPr>
                <w:rFonts w:ascii="Arial" w:hAnsi="Arial" w:cs="Arial"/>
              </w:rPr>
              <w:t>FGB</w:t>
            </w:r>
          </w:p>
        </w:tc>
      </w:tr>
      <w:tr w:rsidR="00D62365" w:rsidRPr="00AB0878" w14:paraId="588C5D3E" w14:textId="77777777" w:rsidTr="00654A91">
        <w:tc>
          <w:tcPr>
            <w:tcW w:w="7532" w:type="dxa"/>
            <w:gridSpan w:val="3"/>
          </w:tcPr>
          <w:p w14:paraId="68037958" w14:textId="77777777" w:rsidR="00D62365" w:rsidRPr="00C63370" w:rsidRDefault="00D62365" w:rsidP="00654A91">
            <w:pPr>
              <w:rPr>
                <w:rFonts w:ascii="Arial" w:hAnsi="Arial" w:cs="Arial"/>
              </w:rPr>
            </w:pPr>
            <w:r w:rsidRPr="00C63370">
              <w:rPr>
                <w:rFonts w:ascii="Arial" w:hAnsi="Arial" w:cs="Arial"/>
              </w:rPr>
              <w:t>Date of policy adoption by the governing body</w:t>
            </w:r>
          </w:p>
        </w:tc>
        <w:tc>
          <w:tcPr>
            <w:tcW w:w="2514" w:type="dxa"/>
          </w:tcPr>
          <w:p w14:paraId="685323AC" w14:textId="63FAAD31" w:rsidR="00D62365" w:rsidRPr="00C63370" w:rsidRDefault="00701AE6" w:rsidP="00654A91">
            <w:pPr>
              <w:rPr>
                <w:rFonts w:ascii="Arial" w:hAnsi="Arial" w:cs="Arial"/>
              </w:rPr>
            </w:pPr>
            <w:r w:rsidRPr="00C63370">
              <w:rPr>
                <w:rFonts w:ascii="Arial" w:hAnsi="Arial" w:cs="Arial"/>
              </w:rPr>
              <w:t>September 202</w:t>
            </w:r>
            <w:r>
              <w:rPr>
                <w:rFonts w:ascii="Arial" w:hAnsi="Arial" w:cs="Arial"/>
              </w:rPr>
              <w:t>4</w:t>
            </w:r>
          </w:p>
        </w:tc>
      </w:tr>
    </w:tbl>
    <w:p w14:paraId="1BE1F29C" w14:textId="77777777" w:rsidR="00FA1BEC" w:rsidRDefault="00FA1BEC" w:rsidP="003D4A36"/>
    <w:sectPr w:rsidR="00FA1BEC">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6E878D" w14:textId="77777777" w:rsidR="006B04DA" w:rsidRDefault="006B04DA" w:rsidP="00D62365">
      <w:pPr>
        <w:spacing w:after="0" w:line="240" w:lineRule="auto"/>
      </w:pPr>
      <w:r>
        <w:separator/>
      </w:r>
    </w:p>
  </w:endnote>
  <w:endnote w:type="continuationSeparator" w:id="0">
    <w:p w14:paraId="2369AAF9" w14:textId="77777777" w:rsidR="006B04DA" w:rsidRDefault="006B04DA" w:rsidP="00D62365">
      <w:pPr>
        <w:spacing w:after="0" w:line="240" w:lineRule="auto"/>
      </w:pPr>
      <w:r>
        <w:continuationSeparator/>
      </w:r>
    </w:p>
  </w:endnote>
  <w:endnote w:type="continuationNotice" w:id="1">
    <w:p w14:paraId="14D5137C" w14:textId="77777777" w:rsidR="006B04DA" w:rsidRDefault="006B04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RobotoSlab-Bold">
    <w:altName w:val="Arial"/>
    <w:panose1 w:val="00000000000000000000"/>
    <w:charset w:val="00"/>
    <w:family w:val="auto"/>
    <w:notTrueType/>
    <w:pitch w:val="default"/>
    <w:sig w:usb0="00000003" w:usb1="00000000" w:usb2="00000000" w:usb3="00000000" w:csb0="00000001" w:csb1="00000000"/>
  </w:font>
  <w:font w:name="RobotoSlab-Regular">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9878845"/>
      <w:docPartObj>
        <w:docPartGallery w:val="Page Numbers (Bottom of Page)"/>
        <w:docPartUnique/>
      </w:docPartObj>
    </w:sdtPr>
    <w:sdtEndPr>
      <w:rPr>
        <w:noProof/>
      </w:rPr>
    </w:sdtEndPr>
    <w:sdtContent>
      <w:p w14:paraId="18705EE5" w14:textId="77777777" w:rsidR="00D62365" w:rsidRDefault="00D62365">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29F53396" w14:textId="77777777" w:rsidR="00D62365" w:rsidRDefault="00D623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6A3F0C" w14:textId="77777777" w:rsidR="006B04DA" w:rsidRDefault="006B04DA" w:rsidP="00D62365">
      <w:pPr>
        <w:spacing w:after="0" w:line="240" w:lineRule="auto"/>
      </w:pPr>
      <w:r>
        <w:separator/>
      </w:r>
    </w:p>
  </w:footnote>
  <w:footnote w:type="continuationSeparator" w:id="0">
    <w:p w14:paraId="67556292" w14:textId="77777777" w:rsidR="006B04DA" w:rsidRDefault="006B04DA" w:rsidP="00D62365">
      <w:pPr>
        <w:spacing w:after="0" w:line="240" w:lineRule="auto"/>
      </w:pPr>
      <w:r>
        <w:continuationSeparator/>
      </w:r>
    </w:p>
  </w:footnote>
  <w:footnote w:type="continuationNotice" w:id="1">
    <w:p w14:paraId="686FE609" w14:textId="77777777" w:rsidR="006B04DA" w:rsidRDefault="006B04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927DB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31397A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4386FA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01AE92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2441BB"/>
    <w:multiLevelType w:val="hybridMultilevel"/>
    <w:tmpl w:val="B1209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1E68"/>
    <w:multiLevelType w:val="hybridMultilevel"/>
    <w:tmpl w:val="5B183990"/>
    <w:lvl w:ilvl="0" w:tplc="FFFFFFFF">
      <w:start w:val="1"/>
      <w:numFmt w:val="bullet"/>
      <w:lvlText w:val="•"/>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AD7875"/>
    <w:multiLevelType w:val="hybridMultilevel"/>
    <w:tmpl w:val="F43E7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403BAF"/>
    <w:multiLevelType w:val="hybridMultilevel"/>
    <w:tmpl w:val="AF9438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2075BA"/>
    <w:multiLevelType w:val="hybridMultilevel"/>
    <w:tmpl w:val="80AA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4C1F63"/>
    <w:multiLevelType w:val="hybridMultilevel"/>
    <w:tmpl w:val="092C3210"/>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250360D"/>
    <w:multiLevelType w:val="hybridMultilevel"/>
    <w:tmpl w:val="9560F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446BD9"/>
    <w:multiLevelType w:val="hybridMultilevel"/>
    <w:tmpl w:val="634E0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42627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A9B3224"/>
    <w:multiLevelType w:val="hybridMultilevel"/>
    <w:tmpl w:val="796E0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18326C"/>
    <w:multiLevelType w:val="hybridMultilevel"/>
    <w:tmpl w:val="1C08E856"/>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5" w15:restartNumberingAfterBreak="0">
    <w:nsid w:val="315558AC"/>
    <w:multiLevelType w:val="hybridMultilevel"/>
    <w:tmpl w:val="03DA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C03AB4"/>
    <w:multiLevelType w:val="hybridMultilevel"/>
    <w:tmpl w:val="83305F40"/>
    <w:lvl w:ilvl="0" w:tplc="FFFFFFFF">
      <w:start w:val="1"/>
      <w:numFmt w:val="bullet"/>
      <w:lvlText w:val="•"/>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A661D4"/>
    <w:multiLevelType w:val="hybridMultilevel"/>
    <w:tmpl w:val="8124BDF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D3D1186"/>
    <w:multiLevelType w:val="hybridMultilevel"/>
    <w:tmpl w:val="37DEBEF6"/>
    <w:lvl w:ilvl="0" w:tplc="C6E61DB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3032E6"/>
    <w:multiLevelType w:val="hybridMultilevel"/>
    <w:tmpl w:val="42620B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5A69A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1061C31"/>
    <w:multiLevelType w:val="hybridMultilevel"/>
    <w:tmpl w:val="12A25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815FCF"/>
    <w:multiLevelType w:val="hybridMultilevel"/>
    <w:tmpl w:val="A9AA73B2"/>
    <w:lvl w:ilvl="0" w:tplc="FFFFFFFF">
      <w:start w:val="1"/>
      <w:numFmt w:val="bullet"/>
      <w:lvlText w:val="•"/>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9F22C7"/>
    <w:multiLevelType w:val="hybridMultilevel"/>
    <w:tmpl w:val="BA70E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63068"/>
    <w:multiLevelType w:val="hybridMultilevel"/>
    <w:tmpl w:val="8CE0E2A0"/>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10F4AA6"/>
    <w:multiLevelType w:val="hybridMultilevel"/>
    <w:tmpl w:val="462469AE"/>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61502E3"/>
    <w:multiLevelType w:val="hybridMultilevel"/>
    <w:tmpl w:val="C1E4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6E4BCF"/>
    <w:multiLevelType w:val="hybridMultilevel"/>
    <w:tmpl w:val="E8B85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EE4AB3"/>
    <w:multiLevelType w:val="hybridMultilevel"/>
    <w:tmpl w:val="13CAA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0BFC6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124344B"/>
    <w:multiLevelType w:val="hybridMultilevel"/>
    <w:tmpl w:val="B2C26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23698D"/>
    <w:multiLevelType w:val="hybridMultilevel"/>
    <w:tmpl w:val="24DA03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6A218A"/>
    <w:multiLevelType w:val="hybridMultilevel"/>
    <w:tmpl w:val="C4EAB8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C83DED"/>
    <w:multiLevelType w:val="hybridMultilevel"/>
    <w:tmpl w:val="F01867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E56775"/>
    <w:multiLevelType w:val="hybridMultilevel"/>
    <w:tmpl w:val="7A42A82E"/>
    <w:lvl w:ilvl="0" w:tplc="FFFFFFFF">
      <w:start w:val="1"/>
      <w:numFmt w:val="bullet"/>
      <w:lvlText w:val="•"/>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10E33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5393304">
    <w:abstractNumId w:val="21"/>
  </w:num>
  <w:num w:numId="2" w16cid:durableId="127088513">
    <w:abstractNumId w:val="19"/>
  </w:num>
  <w:num w:numId="3" w16cid:durableId="363560391">
    <w:abstractNumId w:val="27"/>
  </w:num>
  <w:num w:numId="4" w16cid:durableId="1090926727">
    <w:abstractNumId w:val="17"/>
  </w:num>
  <w:num w:numId="5" w16cid:durableId="325130038">
    <w:abstractNumId w:val="13"/>
  </w:num>
  <w:num w:numId="6" w16cid:durableId="678390767">
    <w:abstractNumId w:val="9"/>
  </w:num>
  <w:num w:numId="7" w16cid:durableId="1076172897">
    <w:abstractNumId w:val="26"/>
  </w:num>
  <w:num w:numId="8" w16cid:durableId="2030326188">
    <w:abstractNumId w:val="30"/>
  </w:num>
  <w:num w:numId="9" w16cid:durableId="1442454482">
    <w:abstractNumId w:val="4"/>
  </w:num>
  <w:num w:numId="10" w16cid:durableId="1835797341">
    <w:abstractNumId w:val="10"/>
  </w:num>
  <w:num w:numId="11" w16cid:durableId="838692577">
    <w:abstractNumId w:val="28"/>
  </w:num>
  <w:num w:numId="12" w16cid:durableId="1783457590">
    <w:abstractNumId w:val="24"/>
  </w:num>
  <w:num w:numId="13" w16cid:durableId="1319305992">
    <w:abstractNumId w:val="6"/>
  </w:num>
  <w:num w:numId="14" w16cid:durableId="1009796301">
    <w:abstractNumId w:val="14"/>
  </w:num>
  <w:num w:numId="15" w16cid:durableId="746149980">
    <w:abstractNumId w:val="11"/>
  </w:num>
  <w:num w:numId="16" w16cid:durableId="539322280">
    <w:abstractNumId w:val="23"/>
  </w:num>
  <w:num w:numId="17" w16cid:durableId="606306005">
    <w:abstractNumId w:val="8"/>
  </w:num>
  <w:num w:numId="18" w16cid:durableId="1794597692">
    <w:abstractNumId w:val="15"/>
  </w:num>
  <w:num w:numId="19" w16cid:durableId="320930441">
    <w:abstractNumId w:val="31"/>
  </w:num>
  <w:num w:numId="20" w16cid:durableId="1195921033">
    <w:abstractNumId w:val="1"/>
  </w:num>
  <w:num w:numId="21" w16cid:durableId="890045565">
    <w:abstractNumId w:val="29"/>
  </w:num>
  <w:num w:numId="22" w16cid:durableId="1367292367">
    <w:abstractNumId w:val="0"/>
  </w:num>
  <w:num w:numId="23" w16cid:durableId="1794900814">
    <w:abstractNumId w:val="3"/>
  </w:num>
  <w:num w:numId="24" w16cid:durableId="139201199">
    <w:abstractNumId w:val="2"/>
  </w:num>
  <w:num w:numId="25" w16cid:durableId="2123725769">
    <w:abstractNumId w:val="35"/>
  </w:num>
  <w:num w:numId="26" w16cid:durableId="644548510">
    <w:abstractNumId w:val="20"/>
  </w:num>
  <w:num w:numId="27" w16cid:durableId="1484079196">
    <w:abstractNumId w:val="12"/>
  </w:num>
  <w:num w:numId="28" w16cid:durableId="1869754674">
    <w:abstractNumId w:val="33"/>
  </w:num>
  <w:num w:numId="29" w16cid:durableId="1650817101">
    <w:abstractNumId w:val="32"/>
  </w:num>
  <w:num w:numId="30" w16cid:durableId="128397701">
    <w:abstractNumId w:val="7"/>
  </w:num>
  <w:num w:numId="31" w16cid:durableId="1247305673">
    <w:abstractNumId w:val="25"/>
  </w:num>
  <w:num w:numId="32" w16cid:durableId="20015785">
    <w:abstractNumId w:val="16"/>
  </w:num>
  <w:num w:numId="33" w16cid:durableId="44065230">
    <w:abstractNumId w:val="22"/>
  </w:num>
  <w:num w:numId="34" w16cid:durableId="1142964140">
    <w:abstractNumId w:val="18"/>
  </w:num>
  <w:num w:numId="35" w16cid:durableId="1248492044">
    <w:abstractNumId w:val="34"/>
  </w:num>
  <w:num w:numId="36" w16cid:durableId="11188418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A36"/>
    <w:rsid w:val="000171E3"/>
    <w:rsid w:val="00022300"/>
    <w:rsid w:val="000237D7"/>
    <w:rsid w:val="00034D13"/>
    <w:rsid w:val="00035EFE"/>
    <w:rsid w:val="00036E58"/>
    <w:rsid w:val="00037419"/>
    <w:rsid w:val="000661BF"/>
    <w:rsid w:val="000754CD"/>
    <w:rsid w:val="00076D3C"/>
    <w:rsid w:val="00095357"/>
    <w:rsid w:val="000B005F"/>
    <w:rsid w:val="000D189B"/>
    <w:rsid w:val="000E2C36"/>
    <w:rsid w:val="00101995"/>
    <w:rsid w:val="00125112"/>
    <w:rsid w:val="00131537"/>
    <w:rsid w:val="0014490E"/>
    <w:rsid w:val="001544BF"/>
    <w:rsid w:val="00163487"/>
    <w:rsid w:val="001832E2"/>
    <w:rsid w:val="001A67F2"/>
    <w:rsid w:val="001D2B69"/>
    <w:rsid w:val="001E2726"/>
    <w:rsid w:val="001F2440"/>
    <w:rsid w:val="00220FD2"/>
    <w:rsid w:val="00224B03"/>
    <w:rsid w:val="002259A9"/>
    <w:rsid w:val="00234C8D"/>
    <w:rsid w:val="00235674"/>
    <w:rsid w:val="00251C81"/>
    <w:rsid w:val="002550AD"/>
    <w:rsid w:val="00262B6B"/>
    <w:rsid w:val="0029455E"/>
    <w:rsid w:val="002B201C"/>
    <w:rsid w:val="002B2AB7"/>
    <w:rsid w:val="002C2251"/>
    <w:rsid w:val="002C2918"/>
    <w:rsid w:val="002D0DB4"/>
    <w:rsid w:val="002E7AAA"/>
    <w:rsid w:val="002F1FDB"/>
    <w:rsid w:val="00316CCB"/>
    <w:rsid w:val="0038046B"/>
    <w:rsid w:val="003C229F"/>
    <w:rsid w:val="003D0596"/>
    <w:rsid w:val="003D4A36"/>
    <w:rsid w:val="003E6173"/>
    <w:rsid w:val="003F3CDB"/>
    <w:rsid w:val="004202F2"/>
    <w:rsid w:val="00420B43"/>
    <w:rsid w:val="004340C7"/>
    <w:rsid w:val="004546E9"/>
    <w:rsid w:val="004567CC"/>
    <w:rsid w:val="00463A36"/>
    <w:rsid w:val="0047248A"/>
    <w:rsid w:val="00480714"/>
    <w:rsid w:val="004873F8"/>
    <w:rsid w:val="00492098"/>
    <w:rsid w:val="004C1D92"/>
    <w:rsid w:val="004C5042"/>
    <w:rsid w:val="00504390"/>
    <w:rsid w:val="005147A2"/>
    <w:rsid w:val="0052123C"/>
    <w:rsid w:val="00535C3E"/>
    <w:rsid w:val="00563D58"/>
    <w:rsid w:val="0058228A"/>
    <w:rsid w:val="005B19F2"/>
    <w:rsid w:val="005E781F"/>
    <w:rsid w:val="005F4BD9"/>
    <w:rsid w:val="005F68CA"/>
    <w:rsid w:val="006179D5"/>
    <w:rsid w:val="0062503A"/>
    <w:rsid w:val="00643DDE"/>
    <w:rsid w:val="0064573A"/>
    <w:rsid w:val="00663FBC"/>
    <w:rsid w:val="006678F2"/>
    <w:rsid w:val="00685F0A"/>
    <w:rsid w:val="006B04DA"/>
    <w:rsid w:val="006E6944"/>
    <w:rsid w:val="006E6EA8"/>
    <w:rsid w:val="006F3CF7"/>
    <w:rsid w:val="006F699E"/>
    <w:rsid w:val="00701AE6"/>
    <w:rsid w:val="00704F22"/>
    <w:rsid w:val="00706654"/>
    <w:rsid w:val="00707298"/>
    <w:rsid w:val="00713FA2"/>
    <w:rsid w:val="00721A74"/>
    <w:rsid w:val="00736BCD"/>
    <w:rsid w:val="007463CB"/>
    <w:rsid w:val="007532CF"/>
    <w:rsid w:val="00791D4D"/>
    <w:rsid w:val="00792A28"/>
    <w:rsid w:val="007D0969"/>
    <w:rsid w:val="00801340"/>
    <w:rsid w:val="00810A03"/>
    <w:rsid w:val="0081754A"/>
    <w:rsid w:val="00834876"/>
    <w:rsid w:val="00837CE2"/>
    <w:rsid w:val="00846C0D"/>
    <w:rsid w:val="008679F6"/>
    <w:rsid w:val="00877C50"/>
    <w:rsid w:val="008A1F37"/>
    <w:rsid w:val="008A677E"/>
    <w:rsid w:val="008B77B5"/>
    <w:rsid w:val="008F38A1"/>
    <w:rsid w:val="0090612F"/>
    <w:rsid w:val="009147F8"/>
    <w:rsid w:val="00933BA5"/>
    <w:rsid w:val="00943A5B"/>
    <w:rsid w:val="00965BFE"/>
    <w:rsid w:val="00974A6D"/>
    <w:rsid w:val="009765B1"/>
    <w:rsid w:val="00982D61"/>
    <w:rsid w:val="00985BBC"/>
    <w:rsid w:val="00990F8F"/>
    <w:rsid w:val="009910F0"/>
    <w:rsid w:val="0099639F"/>
    <w:rsid w:val="009F3148"/>
    <w:rsid w:val="00A06855"/>
    <w:rsid w:val="00A15E62"/>
    <w:rsid w:val="00A210AF"/>
    <w:rsid w:val="00A21E1D"/>
    <w:rsid w:val="00A245E5"/>
    <w:rsid w:val="00A405E7"/>
    <w:rsid w:val="00A45FAC"/>
    <w:rsid w:val="00A76D20"/>
    <w:rsid w:val="00A93CE4"/>
    <w:rsid w:val="00AA6683"/>
    <w:rsid w:val="00AD6A2D"/>
    <w:rsid w:val="00AD7369"/>
    <w:rsid w:val="00B033BB"/>
    <w:rsid w:val="00B051F4"/>
    <w:rsid w:val="00B06546"/>
    <w:rsid w:val="00B26F5A"/>
    <w:rsid w:val="00B273D6"/>
    <w:rsid w:val="00BD6C1E"/>
    <w:rsid w:val="00BE1867"/>
    <w:rsid w:val="00BF1311"/>
    <w:rsid w:val="00C00DCE"/>
    <w:rsid w:val="00C12D6C"/>
    <w:rsid w:val="00C13738"/>
    <w:rsid w:val="00C36D1B"/>
    <w:rsid w:val="00C46B86"/>
    <w:rsid w:val="00C5398C"/>
    <w:rsid w:val="00C57701"/>
    <w:rsid w:val="00C63370"/>
    <w:rsid w:val="00C72D59"/>
    <w:rsid w:val="00C918FF"/>
    <w:rsid w:val="00C94B74"/>
    <w:rsid w:val="00C964FF"/>
    <w:rsid w:val="00C96814"/>
    <w:rsid w:val="00CD4EA8"/>
    <w:rsid w:val="00D21BE1"/>
    <w:rsid w:val="00D62365"/>
    <w:rsid w:val="00D76633"/>
    <w:rsid w:val="00D808B5"/>
    <w:rsid w:val="00D854BD"/>
    <w:rsid w:val="00DA5A3D"/>
    <w:rsid w:val="00DB5548"/>
    <w:rsid w:val="00DC0A64"/>
    <w:rsid w:val="00DC0DF6"/>
    <w:rsid w:val="00DC29FA"/>
    <w:rsid w:val="00DF57BE"/>
    <w:rsid w:val="00E053AD"/>
    <w:rsid w:val="00E352B0"/>
    <w:rsid w:val="00E92D83"/>
    <w:rsid w:val="00E93D14"/>
    <w:rsid w:val="00EA63E9"/>
    <w:rsid w:val="00EC18D3"/>
    <w:rsid w:val="00EC670D"/>
    <w:rsid w:val="00EE6EDC"/>
    <w:rsid w:val="00EF06CE"/>
    <w:rsid w:val="00F115FE"/>
    <w:rsid w:val="00F260B6"/>
    <w:rsid w:val="00F361B4"/>
    <w:rsid w:val="00F468D0"/>
    <w:rsid w:val="00F56893"/>
    <w:rsid w:val="00FA1BEC"/>
    <w:rsid w:val="00FB4BB2"/>
    <w:rsid w:val="00FD4D05"/>
    <w:rsid w:val="00FE3081"/>
    <w:rsid w:val="00FE557F"/>
    <w:rsid w:val="00FE6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B0E37"/>
  <w15:chartTrackingRefBased/>
  <w15:docId w15:val="{BEF828CD-ED6A-4303-B350-B29534199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EDC"/>
    <w:pPr>
      <w:ind w:left="720"/>
      <w:contextualSpacing/>
    </w:pPr>
  </w:style>
  <w:style w:type="character" w:styleId="Hyperlink">
    <w:name w:val="Hyperlink"/>
    <w:basedOn w:val="DefaultParagraphFont"/>
    <w:uiPriority w:val="99"/>
    <w:unhideWhenUsed/>
    <w:rsid w:val="00076D3C"/>
    <w:rPr>
      <w:color w:val="0563C1" w:themeColor="hyperlink"/>
      <w:u w:val="single"/>
    </w:rPr>
  </w:style>
  <w:style w:type="character" w:styleId="FollowedHyperlink">
    <w:name w:val="FollowedHyperlink"/>
    <w:basedOn w:val="DefaultParagraphFont"/>
    <w:uiPriority w:val="99"/>
    <w:semiHidden/>
    <w:unhideWhenUsed/>
    <w:rsid w:val="003F3CDB"/>
    <w:rPr>
      <w:color w:val="954F72" w:themeColor="followedHyperlink"/>
      <w:u w:val="single"/>
    </w:rPr>
  </w:style>
  <w:style w:type="table" w:styleId="TableGrid">
    <w:name w:val="Table Grid"/>
    <w:basedOn w:val="TableNormal"/>
    <w:uiPriority w:val="59"/>
    <w:rsid w:val="00D6236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236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Header">
    <w:name w:val="header"/>
    <w:basedOn w:val="Normal"/>
    <w:link w:val="HeaderChar"/>
    <w:uiPriority w:val="99"/>
    <w:unhideWhenUsed/>
    <w:rsid w:val="00D623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365"/>
  </w:style>
  <w:style w:type="paragraph" w:styleId="Footer">
    <w:name w:val="footer"/>
    <w:basedOn w:val="Normal"/>
    <w:link w:val="FooterChar"/>
    <w:uiPriority w:val="99"/>
    <w:unhideWhenUsed/>
    <w:rsid w:val="00D623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365"/>
  </w:style>
  <w:style w:type="paragraph" w:styleId="Revision">
    <w:name w:val="Revision"/>
    <w:hidden/>
    <w:uiPriority w:val="99"/>
    <w:semiHidden/>
    <w:rsid w:val="000E2C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014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79AA5A9328809458D7F6EFD830AA4C8" ma:contentTypeVersion="18" ma:contentTypeDescription="Create a new document." ma:contentTypeScope="" ma:versionID="851a51df208c31e9a1191fe1c95b9ba9">
  <xsd:schema xmlns:xsd="http://www.w3.org/2001/XMLSchema" xmlns:xs="http://www.w3.org/2001/XMLSchema" xmlns:p="http://schemas.microsoft.com/office/2006/metadata/properties" xmlns:ns2="17f716b3-6a6f-4790-b6c4-222eef341ffa" xmlns:ns3="88a37940-eac9-4043-b584-d08c113a01f6" targetNamespace="http://schemas.microsoft.com/office/2006/metadata/properties" ma:root="true" ma:fieldsID="c48d7f5fdf58e7b2632d702965efc438" ns2:_="" ns3:_="">
    <xsd:import namespace="17f716b3-6a6f-4790-b6c4-222eef341ffa"/>
    <xsd:import namespace="88a37940-eac9-4043-b584-d08c113a01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716b3-6a6f-4790-b6c4-222eef341f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4b8bc400-4cec-4a24-83e4-1d4cfea4a62a}" ma:internalName="TaxCatchAll" ma:showField="CatchAllData" ma:web="17f716b3-6a6f-4790-b6c4-222eef341ff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a37940-eac9-4043-b584-d08c113a01f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a37940-eac9-4043-b584-d08c113a01f6">
      <Terms xmlns="http://schemas.microsoft.com/office/infopath/2007/PartnerControls"/>
    </lcf76f155ced4ddcb4097134ff3c332f>
    <TaxCatchAll xmlns="17f716b3-6a6f-4790-b6c4-222eef341ff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1D9BF0-5F03-42C0-8087-DB1F75CCD306}">
  <ds:schemaRefs>
    <ds:schemaRef ds:uri="http://schemas.openxmlformats.org/officeDocument/2006/bibliography"/>
  </ds:schemaRefs>
</ds:datastoreItem>
</file>

<file path=customXml/itemProps2.xml><?xml version="1.0" encoding="utf-8"?>
<ds:datastoreItem xmlns:ds="http://schemas.openxmlformats.org/officeDocument/2006/customXml" ds:itemID="{5BA938F2-0773-4C32-B463-C20738CD78C8}"/>
</file>

<file path=customXml/itemProps3.xml><?xml version="1.0" encoding="utf-8"?>
<ds:datastoreItem xmlns:ds="http://schemas.openxmlformats.org/officeDocument/2006/customXml" ds:itemID="{B83D9A81-5F89-41EC-9923-5FAB168B3676}">
  <ds:schemaRefs>
    <ds:schemaRef ds:uri="http://schemas.microsoft.com/office/2006/metadata/properties"/>
    <ds:schemaRef ds:uri="http://schemas.microsoft.com/office/infopath/2007/PartnerControls"/>
    <ds:schemaRef ds:uri="39f26874-8f1e-4200-ac72-4de43c151984"/>
    <ds:schemaRef ds:uri="3c6552ff-e203-492b-9a4a-86c2b1ce869f"/>
  </ds:schemaRefs>
</ds:datastoreItem>
</file>

<file path=customXml/itemProps4.xml><?xml version="1.0" encoding="utf-8"?>
<ds:datastoreItem xmlns:ds="http://schemas.openxmlformats.org/officeDocument/2006/customXml" ds:itemID="{436C1A71-53D9-4826-8AC4-410F226B27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3657</Words>
  <Characters>20851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24460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Mark</dc:creator>
  <cp:keywords/>
  <dc:description/>
  <cp:lastModifiedBy>Osborne, Katherine</cp:lastModifiedBy>
  <cp:revision>3</cp:revision>
  <cp:lastPrinted>2022-11-23T08:34:00Z</cp:lastPrinted>
  <dcterms:created xsi:type="dcterms:W3CDTF">2024-09-22T14:00:00Z</dcterms:created>
  <dcterms:modified xsi:type="dcterms:W3CDTF">2024-09-22T14:01:00Z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0x010100379AA5A9328809458D7F6EFD830AA4C8</vt:lpwstr>
  </property>
  <property fmtid="{D5CDD505-2E9C-101B-9397-08002B2CF9AE}" pid="3" name="Order">
    <vt:r8>851600</vt:r8>
  </property>
  <property fmtid="{D5CDD505-2E9C-101B-9397-08002B2CF9AE}" pid="4" name="MediaServiceImageTags">
    <vt:lpwstr/>
  </property>
</Properties>
</file>